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576CF979" w:rsidR="00D55EF4" w:rsidRDefault="00D55EF4" w:rsidP="00AC4285">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AC4285">
                              <w:rPr>
                                <w:rFonts w:cs="B Titr" w:hint="cs"/>
                                <w:b/>
                                <w:bCs/>
                                <w:sz w:val="54"/>
                                <w:szCs w:val="54"/>
                                <w:rtl/>
                                <w:lang w:bidi="fa-IR"/>
                              </w:rPr>
                              <w:t>6</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576CF979" w:rsidR="00D55EF4" w:rsidRDefault="00D55EF4" w:rsidP="00AC4285">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AC4285">
                        <w:rPr>
                          <w:rFonts w:cs="B Titr" w:hint="cs"/>
                          <w:b/>
                          <w:bCs/>
                          <w:sz w:val="54"/>
                          <w:szCs w:val="54"/>
                          <w:rtl/>
                          <w:lang w:bidi="fa-IR"/>
                        </w:rPr>
                        <w:t>6</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25864B20" w14:textId="77777777" w:rsidR="002B53F1" w:rsidRDefault="002B53F1" w:rsidP="002B53F1">
      <w:pPr>
        <w:bidi/>
        <w:spacing w:after="0"/>
        <w:jc w:val="center"/>
        <w:rPr>
          <w:rFonts w:asciiTheme="majorBidi" w:hAnsiTheme="majorBidi" w:cs="B Nazanin"/>
          <w:b/>
          <w:bCs/>
          <w:sz w:val="40"/>
          <w:szCs w:val="40"/>
          <w:rtl/>
          <w:lang w:bidi="fa-IR"/>
        </w:rPr>
      </w:pPr>
    </w:p>
    <w:p w14:paraId="7D9E3CDF" w14:textId="5F7EEA12" w:rsidR="006867C1" w:rsidRPr="006867C1" w:rsidRDefault="00D55EF4" w:rsidP="00AC4285">
      <w:pPr>
        <w:bidi/>
        <w:spacing w:after="0"/>
        <w:jc w:val="center"/>
        <w:rPr>
          <w:rFonts w:asciiTheme="majorBidi" w:hAnsiTheme="majorBidi" w:cs="B Nazanin"/>
          <w:b/>
          <w:bCs/>
          <w:sz w:val="40"/>
          <w:szCs w:val="40"/>
          <w:rtl/>
          <w:lang w:bidi="fa-IR"/>
        </w:rPr>
      </w:pPr>
      <w:r>
        <w:rPr>
          <w:rFonts w:asciiTheme="majorBidi" w:hAnsiTheme="majorBidi" w:cs="B Nazanin" w:hint="cs"/>
          <w:b/>
          <w:bCs/>
          <w:sz w:val="40"/>
          <w:szCs w:val="40"/>
          <w:rtl/>
          <w:lang w:bidi="fa-IR"/>
        </w:rPr>
        <w:t>مناقصه شماره 2</w:t>
      </w:r>
      <w:r w:rsidR="00C73144">
        <w:rPr>
          <w:rFonts w:asciiTheme="majorBidi" w:hAnsiTheme="majorBidi" w:cs="B Nazanin" w:hint="cs"/>
          <w:b/>
          <w:bCs/>
          <w:sz w:val="40"/>
          <w:szCs w:val="40"/>
          <w:rtl/>
          <w:lang w:bidi="fa-IR"/>
        </w:rPr>
        <w:t>1</w:t>
      </w:r>
      <w:r w:rsidR="00AC4285">
        <w:rPr>
          <w:rFonts w:asciiTheme="majorBidi" w:hAnsiTheme="majorBidi" w:cs="B Nazanin" w:hint="cs"/>
          <w:b/>
          <w:bCs/>
          <w:sz w:val="40"/>
          <w:szCs w:val="40"/>
          <w:rtl/>
          <w:lang w:bidi="fa-IR"/>
        </w:rPr>
        <w:t>6</w:t>
      </w:r>
    </w:p>
    <w:p w14:paraId="2BFCC2D3" w14:textId="77777777" w:rsidR="002B53F1" w:rsidRDefault="002B53F1" w:rsidP="002B53F1">
      <w:pPr>
        <w:bidi/>
        <w:spacing w:after="0"/>
        <w:jc w:val="both"/>
        <w:rPr>
          <w:rFonts w:asciiTheme="majorBidi" w:hAnsiTheme="majorBidi" w:cs="B Nazanin"/>
          <w:b/>
          <w:bCs/>
          <w:sz w:val="36"/>
          <w:szCs w:val="36"/>
          <w:rtl/>
          <w:lang w:bidi="fa-IR"/>
        </w:rPr>
      </w:pPr>
    </w:p>
    <w:p w14:paraId="5886FD42" w14:textId="77777777" w:rsidR="00AC4285" w:rsidRPr="00AC4285" w:rsidRDefault="00AC4285" w:rsidP="00AC4285">
      <w:pPr>
        <w:bidi/>
        <w:spacing w:after="0" w:line="256" w:lineRule="auto"/>
        <w:jc w:val="both"/>
        <w:rPr>
          <w:rFonts w:asciiTheme="majorBidi" w:hAnsiTheme="majorBidi" w:cs="B Nazanin"/>
          <w:b/>
          <w:bCs/>
          <w:sz w:val="32"/>
          <w:szCs w:val="32"/>
          <w:rtl/>
          <w:lang w:val="tk-TM" w:bidi="fa-IR"/>
        </w:rPr>
      </w:pPr>
      <w:r w:rsidRPr="00AC4285">
        <w:rPr>
          <w:rFonts w:asciiTheme="majorBidi" w:hAnsiTheme="majorBidi" w:cs="B Nazanin"/>
          <w:b/>
          <w:bCs/>
          <w:sz w:val="32"/>
          <w:szCs w:val="32"/>
          <w:rtl/>
          <w:lang w:val="tk-TM" w:bidi="fa-IR"/>
        </w:rPr>
        <w:t>شرکت دولتی "ترکمن نفت</w:t>
      </w:r>
      <w:r w:rsidRPr="00AC4285">
        <w:rPr>
          <w:rFonts w:ascii="Times New Roman" w:hAnsi="Times New Roman" w:cs="B Nazanin"/>
          <w:b/>
          <w:bCs/>
          <w:sz w:val="32"/>
          <w:szCs w:val="32"/>
          <w:rtl/>
          <w:lang w:val="tk-TM" w:bidi="fa-IR"/>
        </w:rPr>
        <w:t>"</w:t>
      </w:r>
      <w:r w:rsidRPr="00AC4285">
        <w:rPr>
          <w:rFonts w:cs="B Nazanin"/>
          <w:sz w:val="32"/>
          <w:szCs w:val="32"/>
          <w:rtl/>
          <w:lang w:bidi="fa-IR"/>
        </w:rPr>
        <w:t xml:space="preserve"> </w:t>
      </w:r>
      <w:r w:rsidRPr="00AC4285">
        <w:rPr>
          <w:rFonts w:asciiTheme="majorBidi" w:hAnsiTheme="majorBidi" w:cs="B Nazanin"/>
          <w:b/>
          <w:bCs/>
          <w:sz w:val="32"/>
          <w:szCs w:val="32"/>
          <w:rtl/>
          <w:lang w:val="tk-TM" w:bidi="fa-IR"/>
        </w:rPr>
        <w:t>مناقصه ب</w:t>
      </w:r>
      <w:r w:rsidRPr="00AC4285">
        <w:rPr>
          <w:rFonts w:asciiTheme="majorBidi" w:hAnsiTheme="majorBidi" w:cs="B Nazanin" w:hint="cs"/>
          <w:b/>
          <w:bCs/>
          <w:sz w:val="32"/>
          <w:szCs w:val="32"/>
          <w:rtl/>
          <w:lang w:val="tk-TM" w:bidi="fa-IR"/>
        </w:rPr>
        <w:t>ی</w:t>
      </w:r>
      <w:r w:rsidRPr="00AC4285">
        <w:rPr>
          <w:rFonts w:asciiTheme="majorBidi" w:hAnsiTheme="majorBidi" w:cs="B Nazanin" w:hint="eastAsia"/>
          <w:b/>
          <w:bCs/>
          <w:sz w:val="32"/>
          <w:szCs w:val="32"/>
          <w:rtl/>
          <w:lang w:val="tk-TM" w:bidi="fa-IR"/>
        </w:rPr>
        <w:t>ن</w:t>
      </w:r>
      <w:r w:rsidRPr="00AC4285">
        <w:rPr>
          <w:rFonts w:asciiTheme="majorBidi" w:hAnsiTheme="majorBidi" w:cs="B Nazanin"/>
          <w:b/>
          <w:bCs/>
          <w:sz w:val="32"/>
          <w:szCs w:val="32"/>
          <w:rtl/>
          <w:lang w:val="tk-TM" w:bidi="fa-IR"/>
        </w:rPr>
        <w:t xml:space="preserve"> الملل</w:t>
      </w:r>
      <w:r w:rsidRPr="00AC4285">
        <w:rPr>
          <w:rFonts w:asciiTheme="majorBidi" w:hAnsiTheme="majorBidi" w:cs="B Nazanin" w:hint="cs"/>
          <w:b/>
          <w:bCs/>
          <w:sz w:val="32"/>
          <w:szCs w:val="32"/>
          <w:rtl/>
          <w:lang w:val="tk-TM" w:bidi="fa-IR"/>
        </w:rPr>
        <w:t>ی</w:t>
      </w:r>
      <w:r w:rsidRPr="00AC4285">
        <w:rPr>
          <w:rFonts w:asciiTheme="majorBidi" w:hAnsiTheme="majorBidi" w:cs="B Nazanin"/>
          <w:b/>
          <w:bCs/>
          <w:sz w:val="32"/>
          <w:szCs w:val="32"/>
          <w:rtl/>
          <w:lang w:val="tk-TM" w:bidi="fa-IR"/>
        </w:rPr>
        <w:t xml:space="preserve"> خر</w:t>
      </w:r>
      <w:r w:rsidRPr="00AC4285">
        <w:rPr>
          <w:rFonts w:asciiTheme="majorBidi" w:hAnsiTheme="majorBidi" w:cs="B Nazanin" w:hint="cs"/>
          <w:b/>
          <w:bCs/>
          <w:sz w:val="32"/>
          <w:szCs w:val="32"/>
          <w:rtl/>
          <w:lang w:val="tk-TM" w:bidi="fa-IR"/>
        </w:rPr>
        <w:t>ی</w:t>
      </w:r>
      <w:r w:rsidRPr="00AC4285">
        <w:rPr>
          <w:rFonts w:asciiTheme="majorBidi" w:hAnsiTheme="majorBidi" w:cs="B Nazanin" w:hint="eastAsia"/>
          <w:b/>
          <w:bCs/>
          <w:sz w:val="32"/>
          <w:szCs w:val="32"/>
          <w:rtl/>
          <w:lang w:val="tk-TM" w:bidi="fa-IR"/>
        </w:rPr>
        <w:t>د</w:t>
      </w:r>
      <w:r w:rsidRPr="00AC4285">
        <w:rPr>
          <w:rFonts w:asciiTheme="majorBidi" w:hAnsiTheme="majorBidi" w:cs="B Nazanin"/>
          <w:b/>
          <w:bCs/>
          <w:sz w:val="32"/>
          <w:szCs w:val="32"/>
          <w:rtl/>
          <w:lang w:val="tk-TM" w:bidi="fa-IR"/>
        </w:rPr>
        <w:t xml:space="preserve"> محصولات ش</w:t>
      </w:r>
      <w:r w:rsidRPr="00AC4285">
        <w:rPr>
          <w:rFonts w:asciiTheme="majorBidi" w:hAnsiTheme="majorBidi" w:cs="B Nazanin" w:hint="cs"/>
          <w:b/>
          <w:bCs/>
          <w:sz w:val="32"/>
          <w:szCs w:val="32"/>
          <w:rtl/>
          <w:lang w:val="tk-TM" w:bidi="fa-IR"/>
        </w:rPr>
        <w:t>ی</w:t>
      </w:r>
      <w:r w:rsidRPr="00AC4285">
        <w:rPr>
          <w:rFonts w:asciiTheme="majorBidi" w:hAnsiTheme="majorBidi" w:cs="B Nazanin" w:hint="eastAsia"/>
          <w:b/>
          <w:bCs/>
          <w:sz w:val="32"/>
          <w:szCs w:val="32"/>
          <w:rtl/>
          <w:lang w:val="tk-TM" w:bidi="fa-IR"/>
        </w:rPr>
        <w:t>م</w:t>
      </w:r>
      <w:r w:rsidRPr="00AC4285">
        <w:rPr>
          <w:rFonts w:asciiTheme="majorBidi" w:hAnsiTheme="majorBidi" w:cs="B Nazanin" w:hint="cs"/>
          <w:b/>
          <w:bCs/>
          <w:sz w:val="32"/>
          <w:szCs w:val="32"/>
          <w:rtl/>
          <w:lang w:val="tk-TM" w:bidi="fa-IR"/>
        </w:rPr>
        <w:t>ی</w:t>
      </w:r>
      <w:r w:rsidRPr="00AC4285">
        <w:rPr>
          <w:rFonts w:asciiTheme="majorBidi" w:hAnsiTheme="majorBidi" w:cs="B Nazanin" w:hint="eastAsia"/>
          <w:b/>
          <w:bCs/>
          <w:sz w:val="32"/>
          <w:szCs w:val="32"/>
          <w:rtl/>
          <w:lang w:val="tk-TM" w:bidi="fa-IR"/>
        </w:rPr>
        <w:t>ا</w:t>
      </w:r>
      <w:r w:rsidRPr="00AC4285">
        <w:rPr>
          <w:rFonts w:asciiTheme="majorBidi" w:hAnsiTheme="majorBidi" w:cs="B Nazanin" w:hint="cs"/>
          <w:b/>
          <w:bCs/>
          <w:sz w:val="32"/>
          <w:szCs w:val="32"/>
          <w:rtl/>
          <w:lang w:val="tk-TM" w:bidi="fa-IR"/>
        </w:rPr>
        <w:t>یی</w:t>
      </w:r>
      <w:r w:rsidRPr="00AC4285">
        <w:rPr>
          <w:rFonts w:asciiTheme="majorBidi" w:hAnsiTheme="majorBidi" w:cs="B Nazanin"/>
          <w:b/>
          <w:bCs/>
          <w:sz w:val="32"/>
          <w:szCs w:val="32"/>
          <w:rtl/>
          <w:lang w:val="tk-TM" w:bidi="fa-IR"/>
        </w:rPr>
        <w:t xml:space="preserve"> را اعلام م</w:t>
      </w:r>
      <w:r w:rsidRPr="00AC4285">
        <w:rPr>
          <w:rFonts w:asciiTheme="majorBidi" w:hAnsiTheme="majorBidi" w:cs="B Nazanin" w:hint="cs"/>
          <w:b/>
          <w:bCs/>
          <w:sz w:val="32"/>
          <w:szCs w:val="32"/>
          <w:rtl/>
          <w:lang w:val="tk-TM" w:bidi="fa-IR"/>
        </w:rPr>
        <w:t>ی</w:t>
      </w:r>
      <w:r w:rsidRPr="00AC4285">
        <w:rPr>
          <w:rFonts w:asciiTheme="majorBidi" w:hAnsiTheme="majorBidi" w:cs="B Nazanin"/>
          <w:b/>
          <w:bCs/>
          <w:sz w:val="32"/>
          <w:szCs w:val="32"/>
          <w:rtl/>
          <w:lang w:val="tk-TM" w:bidi="fa-IR"/>
        </w:rPr>
        <w:t xml:space="preserve"> کند</w:t>
      </w:r>
    </w:p>
    <w:p w14:paraId="4DAEC264" w14:textId="77777777" w:rsidR="00AC4285" w:rsidRPr="00AC4285" w:rsidRDefault="00AC4285" w:rsidP="00AC4285">
      <w:pPr>
        <w:bidi/>
        <w:spacing w:after="0" w:line="256" w:lineRule="auto"/>
        <w:jc w:val="both"/>
        <w:rPr>
          <w:rFonts w:asciiTheme="majorBidi" w:hAnsiTheme="majorBidi" w:cs="B Nazanin"/>
          <w:sz w:val="32"/>
          <w:szCs w:val="32"/>
          <w:rtl/>
          <w:lang w:bidi="fa-IR"/>
        </w:rPr>
      </w:pPr>
      <w:r w:rsidRPr="00AC4285">
        <w:rPr>
          <w:rFonts w:asciiTheme="majorBidi" w:hAnsiTheme="majorBidi" w:cs="B Nazanin"/>
          <w:sz w:val="32"/>
          <w:szCs w:val="32"/>
          <w:rtl/>
          <w:lang w:bidi="fa-IR"/>
        </w:rPr>
        <w:t>زمان انتشار خبر:</w:t>
      </w:r>
      <w:r w:rsidRPr="00AC4285">
        <w:rPr>
          <w:rFonts w:asciiTheme="majorBidi" w:hAnsiTheme="majorBidi" w:cs="B Nazanin" w:hint="cs"/>
          <w:sz w:val="32"/>
          <w:szCs w:val="32"/>
          <w:rtl/>
          <w:lang w:bidi="fa-IR"/>
        </w:rPr>
        <w:t xml:space="preserve"> 22</w:t>
      </w:r>
      <w:r w:rsidRPr="00AC4285">
        <w:rPr>
          <w:rFonts w:asciiTheme="majorBidi" w:hAnsiTheme="majorBidi" w:cs="B Nazanin"/>
          <w:sz w:val="32"/>
          <w:szCs w:val="32"/>
          <w:rtl/>
          <w:lang w:bidi="fa-IR"/>
        </w:rPr>
        <w:t>/</w:t>
      </w:r>
      <w:r w:rsidRPr="00AC4285">
        <w:rPr>
          <w:rFonts w:asciiTheme="majorBidi" w:hAnsiTheme="majorBidi" w:cs="B Nazanin" w:hint="cs"/>
          <w:sz w:val="32"/>
          <w:szCs w:val="32"/>
          <w:rtl/>
          <w:lang w:bidi="fa-IR"/>
        </w:rPr>
        <w:t>7</w:t>
      </w:r>
      <w:r w:rsidRPr="00AC4285">
        <w:rPr>
          <w:rFonts w:asciiTheme="majorBidi" w:hAnsiTheme="majorBidi" w:cs="B Nazanin"/>
          <w:sz w:val="32"/>
          <w:szCs w:val="32"/>
          <w:rtl/>
          <w:lang w:bidi="fa-IR"/>
        </w:rPr>
        <w:t>/1402</w:t>
      </w:r>
      <w:r w:rsidRPr="00AC4285">
        <w:rPr>
          <w:rFonts w:asciiTheme="majorBidi" w:hAnsiTheme="majorBidi" w:cs="B Nazanin" w:hint="cs"/>
          <w:sz w:val="32"/>
          <w:szCs w:val="32"/>
          <w:rtl/>
          <w:lang w:bidi="fa-IR"/>
        </w:rPr>
        <w:t xml:space="preserve">  تا  26/8/1402</w:t>
      </w:r>
    </w:p>
    <w:p w14:paraId="44644201" w14:textId="77777777" w:rsidR="00AC4285" w:rsidRPr="00AC4285" w:rsidRDefault="00AC4285" w:rsidP="00AC4285">
      <w:pPr>
        <w:bidi/>
        <w:spacing w:after="0" w:line="256" w:lineRule="auto"/>
        <w:jc w:val="both"/>
        <w:rPr>
          <w:rFonts w:asciiTheme="majorBidi" w:hAnsiTheme="majorBidi" w:cs="B Nazanin"/>
          <w:sz w:val="32"/>
          <w:szCs w:val="32"/>
          <w:rtl/>
          <w:lang w:bidi="fa-IR"/>
        </w:rPr>
      </w:pPr>
      <w:r w:rsidRPr="00AC4285">
        <w:rPr>
          <w:rFonts w:asciiTheme="majorBidi" w:eastAsia="Calibri" w:hAnsiTheme="majorBidi" w:cs="B Nazanin"/>
          <w:sz w:val="32"/>
          <w:szCs w:val="32"/>
          <w:rtl/>
          <w:lang w:bidi="fa-IR"/>
        </w:rPr>
        <w:tab/>
        <w:t>خبرگزاری بیزنس</w:t>
      </w:r>
      <w:r w:rsidRPr="00AC4285">
        <w:rPr>
          <w:rFonts w:asciiTheme="majorBidi" w:hAnsiTheme="majorBidi" w:cs="B Nazanin"/>
          <w:sz w:val="32"/>
          <w:szCs w:val="32"/>
          <w:rtl/>
          <w:lang w:bidi="fa-IR"/>
        </w:rPr>
        <w:t xml:space="preserve"> ترکمنستان: </w:t>
      </w:r>
      <w:r w:rsidRPr="00AC4285">
        <w:rPr>
          <w:rFonts w:asciiTheme="majorBidi" w:hAnsiTheme="majorBidi" w:cs="B Nazanin" w:hint="cs"/>
          <w:sz w:val="32"/>
          <w:szCs w:val="32"/>
          <w:rtl/>
          <w:lang w:bidi="fa-IR"/>
        </w:rPr>
        <w:t>شرکت</w:t>
      </w:r>
      <w:r w:rsidRPr="00AC4285">
        <w:rPr>
          <w:rFonts w:asciiTheme="majorBidi" w:hAnsiTheme="majorBidi" w:cs="B Nazanin"/>
          <w:sz w:val="32"/>
          <w:szCs w:val="32"/>
          <w:rtl/>
          <w:lang w:bidi="fa-IR"/>
        </w:rPr>
        <w:t xml:space="preserve"> دولت</w:t>
      </w:r>
      <w:r w:rsidRPr="00AC4285">
        <w:rPr>
          <w:rFonts w:asciiTheme="majorBidi" w:hAnsiTheme="majorBidi" w:cs="B Nazanin" w:hint="cs"/>
          <w:sz w:val="32"/>
          <w:szCs w:val="32"/>
          <w:rtl/>
          <w:lang w:bidi="fa-IR"/>
        </w:rPr>
        <w:t>ی</w:t>
      </w:r>
      <w:r w:rsidRPr="00AC4285">
        <w:rPr>
          <w:rFonts w:asciiTheme="majorBidi" w:hAnsiTheme="majorBidi" w:cs="B Nazanin"/>
          <w:sz w:val="32"/>
          <w:szCs w:val="32"/>
          <w:rtl/>
          <w:lang w:bidi="fa-IR"/>
        </w:rPr>
        <w:t xml:space="preserve"> "ترکمن </w:t>
      </w:r>
      <w:r w:rsidRPr="00AC4285">
        <w:rPr>
          <w:rFonts w:asciiTheme="majorBidi" w:hAnsiTheme="majorBidi" w:cs="B Nazanin" w:hint="cs"/>
          <w:sz w:val="32"/>
          <w:szCs w:val="32"/>
          <w:rtl/>
          <w:lang w:bidi="fa-IR"/>
        </w:rPr>
        <w:t>نفت</w:t>
      </w:r>
      <w:r w:rsidRPr="00AC4285">
        <w:rPr>
          <w:rFonts w:asciiTheme="majorBidi" w:hAnsiTheme="majorBidi" w:cs="B Nazanin"/>
          <w:sz w:val="32"/>
          <w:szCs w:val="32"/>
          <w:rtl/>
          <w:lang w:bidi="fa-IR"/>
        </w:rPr>
        <w:t>" به نما</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ندگ</w:t>
      </w:r>
      <w:r w:rsidRPr="00AC4285">
        <w:rPr>
          <w:rFonts w:asciiTheme="majorBidi" w:hAnsiTheme="majorBidi" w:cs="B Nazanin" w:hint="cs"/>
          <w:sz w:val="32"/>
          <w:szCs w:val="32"/>
          <w:rtl/>
          <w:lang w:bidi="fa-IR"/>
        </w:rPr>
        <w:t>ی</w:t>
      </w:r>
      <w:r w:rsidRPr="00AC4285">
        <w:rPr>
          <w:rFonts w:asciiTheme="majorBidi" w:hAnsiTheme="majorBidi" w:cs="B Nazanin"/>
          <w:sz w:val="32"/>
          <w:szCs w:val="32"/>
          <w:rtl/>
          <w:lang w:bidi="fa-IR"/>
        </w:rPr>
        <w:t xml:space="preserve"> از کم</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س</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ون</w:t>
      </w:r>
      <w:r w:rsidRPr="00AC4285">
        <w:rPr>
          <w:rFonts w:asciiTheme="majorBidi" w:hAnsiTheme="majorBidi" w:cs="B Nazanin"/>
          <w:sz w:val="32"/>
          <w:szCs w:val="32"/>
          <w:rtl/>
          <w:lang w:bidi="fa-IR"/>
        </w:rPr>
        <w:t xml:space="preserve"> مناقصه مناقصه ب</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ن</w:t>
      </w:r>
      <w:r w:rsidRPr="00AC4285">
        <w:rPr>
          <w:rFonts w:asciiTheme="majorBidi" w:hAnsiTheme="majorBidi" w:cs="B Nazanin"/>
          <w:sz w:val="32"/>
          <w:szCs w:val="32"/>
          <w:rtl/>
          <w:lang w:bidi="fa-IR"/>
        </w:rPr>
        <w:t xml:space="preserve"> الملل</w:t>
      </w:r>
      <w:r w:rsidRPr="00AC4285">
        <w:rPr>
          <w:rFonts w:asciiTheme="majorBidi" w:hAnsiTheme="majorBidi" w:cs="B Nazanin" w:hint="cs"/>
          <w:sz w:val="32"/>
          <w:szCs w:val="32"/>
          <w:rtl/>
          <w:lang w:bidi="fa-IR"/>
        </w:rPr>
        <w:t>ی</w:t>
      </w:r>
      <w:r w:rsidRPr="00AC4285">
        <w:rPr>
          <w:rFonts w:asciiTheme="majorBidi" w:hAnsiTheme="majorBidi" w:cs="B Nazanin"/>
          <w:sz w:val="32"/>
          <w:szCs w:val="32"/>
          <w:rtl/>
          <w:lang w:bidi="fa-IR"/>
        </w:rPr>
        <w:t xml:space="preserve"> آزاد شماره 101 را برا</w:t>
      </w:r>
      <w:r w:rsidRPr="00AC4285">
        <w:rPr>
          <w:rFonts w:asciiTheme="majorBidi" w:hAnsiTheme="majorBidi" w:cs="B Nazanin" w:hint="cs"/>
          <w:sz w:val="32"/>
          <w:szCs w:val="32"/>
          <w:rtl/>
          <w:lang w:bidi="fa-IR"/>
        </w:rPr>
        <w:t>ی</w:t>
      </w:r>
      <w:r w:rsidRPr="00AC4285">
        <w:rPr>
          <w:rFonts w:asciiTheme="majorBidi" w:hAnsiTheme="majorBidi" w:cs="B Nazanin"/>
          <w:sz w:val="32"/>
          <w:szCs w:val="32"/>
          <w:rtl/>
          <w:lang w:bidi="fa-IR"/>
        </w:rPr>
        <w:t xml:space="preserve"> خر</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د</w:t>
      </w:r>
      <w:r w:rsidRPr="00AC4285">
        <w:rPr>
          <w:rFonts w:asciiTheme="majorBidi" w:hAnsiTheme="majorBidi" w:cs="B Nazanin"/>
          <w:sz w:val="32"/>
          <w:szCs w:val="32"/>
          <w:rtl/>
          <w:lang w:bidi="fa-IR"/>
        </w:rPr>
        <w:t xml:space="preserve"> </w:t>
      </w:r>
      <w:r w:rsidRPr="00AC4285">
        <w:rPr>
          <w:rFonts w:asciiTheme="majorBidi" w:hAnsiTheme="majorBidi" w:cs="B Nazanin" w:hint="cs"/>
          <w:sz w:val="32"/>
          <w:szCs w:val="32"/>
          <w:rtl/>
          <w:lang w:bidi="fa-IR"/>
        </w:rPr>
        <w:t>قطعات</w:t>
      </w:r>
      <w:r w:rsidRPr="00AC4285">
        <w:rPr>
          <w:rFonts w:asciiTheme="majorBidi" w:hAnsiTheme="majorBidi" w:cs="B Nazanin"/>
          <w:sz w:val="32"/>
          <w:szCs w:val="32"/>
          <w:rtl/>
          <w:lang w:bidi="fa-IR"/>
        </w:rPr>
        <w:t xml:space="preserve"> ز</w:t>
      </w:r>
      <w:r w:rsidRPr="00AC4285">
        <w:rPr>
          <w:rFonts w:asciiTheme="majorBidi" w:hAnsiTheme="majorBidi" w:cs="B Nazanin" w:hint="cs"/>
          <w:sz w:val="32"/>
          <w:szCs w:val="32"/>
          <w:rtl/>
          <w:lang w:bidi="fa-IR"/>
        </w:rPr>
        <w:t>ی</w:t>
      </w:r>
      <w:r w:rsidRPr="00AC4285">
        <w:rPr>
          <w:rFonts w:asciiTheme="majorBidi" w:hAnsiTheme="majorBidi" w:cs="B Nazanin" w:hint="eastAsia"/>
          <w:sz w:val="32"/>
          <w:szCs w:val="32"/>
          <w:rtl/>
          <w:lang w:bidi="fa-IR"/>
        </w:rPr>
        <w:t>ر</w:t>
      </w:r>
      <w:r w:rsidRPr="00AC4285">
        <w:rPr>
          <w:rFonts w:asciiTheme="majorBidi" w:hAnsiTheme="majorBidi" w:cs="B Nazanin"/>
          <w:sz w:val="32"/>
          <w:szCs w:val="32"/>
          <w:rtl/>
          <w:lang w:bidi="fa-IR"/>
        </w:rPr>
        <w:t xml:space="preserve"> اعلام م</w:t>
      </w:r>
      <w:r w:rsidRPr="00AC4285">
        <w:rPr>
          <w:rFonts w:asciiTheme="majorBidi" w:hAnsiTheme="majorBidi" w:cs="B Nazanin" w:hint="cs"/>
          <w:sz w:val="32"/>
          <w:szCs w:val="32"/>
          <w:rtl/>
          <w:lang w:bidi="fa-IR"/>
        </w:rPr>
        <w:t>ی</w:t>
      </w:r>
      <w:r w:rsidRPr="00AC4285">
        <w:rPr>
          <w:rFonts w:asciiTheme="majorBidi" w:hAnsiTheme="majorBidi" w:cs="B Nazanin"/>
          <w:sz w:val="32"/>
          <w:szCs w:val="32"/>
          <w:rtl/>
          <w:lang w:bidi="fa-IR"/>
        </w:rPr>
        <w:t xml:space="preserve"> دارد:</w:t>
      </w:r>
    </w:p>
    <w:p w14:paraId="55450BBC" w14:textId="77777777" w:rsidR="00AC4285" w:rsidRPr="00AC4285" w:rsidRDefault="00AC4285" w:rsidP="00AC4285">
      <w:pPr>
        <w:bidi/>
        <w:spacing w:after="0" w:line="240" w:lineRule="auto"/>
        <w:ind w:firstLine="720"/>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قطعه</w:t>
      </w:r>
      <w:r w:rsidRPr="00AC4285">
        <w:rPr>
          <w:rFonts w:asciiTheme="majorBidi" w:hAnsiTheme="majorBidi" w:cs="B Nazanin" w:hint="cs"/>
          <w:sz w:val="32"/>
          <w:szCs w:val="32"/>
          <w:rtl/>
          <w:lang w:val="tk-TM" w:bidi="fa-IR"/>
        </w:rPr>
        <w:t xml:space="preserve"> شماره 5</w:t>
      </w:r>
      <w:r w:rsidRPr="00AC4285">
        <w:rPr>
          <w:rFonts w:asciiTheme="majorBidi" w:hAnsiTheme="majorBidi" w:cs="B Nazanin"/>
          <w:sz w:val="32"/>
          <w:szCs w:val="32"/>
          <w:rtl/>
          <w:lang w:val="tk-TM" w:bidi="fa-IR"/>
        </w:rPr>
        <w:t xml:space="preserve"> </w:t>
      </w:r>
      <w:r w:rsidRPr="00AC4285">
        <w:rPr>
          <w:rFonts w:ascii="Times New Roman" w:hAnsi="Times New Roman" w:cs="Times New Roman" w:hint="cs"/>
          <w:sz w:val="32"/>
          <w:szCs w:val="32"/>
          <w:rtl/>
          <w:lang w:val="tk-TM" w:bidi="fa-IR"/>
        </w:rPr>
        <w:t>–</w:t>
      </w:r>
      <w:r w:rsidRPr="00AC4285">
        <w:rPr>
          <w:rFonts w:asciiTheme="majorBidi" w:hAnsiTheme="majorBidi" w:cs="B Nazanin" w:hint="cs"/>
          <w:sz w:val="32"/>
          <w:szCs w:val="32"/>
          <w:rtl/>
          <w:lang w:val="tk-TM" w:bidi="fa-IR"/>
        </w:rPr>
        <w:t xml:space="preserve"> </w:t>
      </w:r>
      <w:r w:rsidRPr="00AC4285">
        <w:rPr>
          <w:rFonts w:asciiTheme="majorBidi" w:hAnsiTheme="majorBidi" w:cs="B Nazanin"/>
          <w:sz w:val="32"/>
          <w:szCs w:val="32"/>
          <w:rtl/>
          <w:lang w:val="tk-TM" w:bidi="fa-IR"/>
        </w:rPr>
        <w:t>محصولات ش</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م</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ا</w:t>
      </w:r>
      <w:r w:rsidRPr="00AC4285">
        <w:rPr>
          <w:rFonts w:asciiTheme="majorBidi" w:hAnsiTheme="majorBidi" w:cs="B Nazanin" w:hint="cs"/>
          <w:sz w:val="32"/>
          <w:szCs w:val="32"/>
          <w:rtl/>
          <w:lang w:val="tk-TM" w:bidi="fa-IR"/>
        </w:rPr>
        <w:t>یی</w:t>
      </w:r>
      <w:r w:rsidRPr="00AC4285">
        <w:rPr>
          <w:rFonts w:asciiTheme="majorBidi" w:hAnsiTheme="majorBidi" w:cs="B Nazanin"/>
          <w:sz w:val="32"/>
          <w:szCs w:val="32"/>
          <w:rtl/>
          <w:lang w:val="tk-TM" w:bidi="fa-IR"/>
        </w:rPr>
        <w:t xml:space="preserve"> و مواد کمک</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w:t>
      </w:r>
    </w:p>
    <w:p w14:paraId="54E0104D"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برای شرکت در مناقصه، مدارک زیر را ارائه دهند:</w:t>
      </w:r>
    </w:p>
    <w:p w14:paraId="32DE2E1E"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109C0E11"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4DD45B7F"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xml:space="preserve">- دریافت مشخصات </w:t>
      </w:r>
      <w:r w:rsidRPr="00AC4285">
        <w:rPr>
          <w:rFonts w:asciiTheme="majorBidi" w:hAnsiTheme="majorBidi" w:cs="B Nazanin" w:hint="cs"/>
          <w:sz w:val="32"/>
          <w:szCs w:val="32"/>
          <w:rtl/>
          <w:lang w:val="tk-TM" w:bidi="fa-IR"/>
        </w:rPr>
        <w:t>قطعات</w:t>
      </w:r>
      <w:r w:rsidRPr="00AC4285">
        <w:rPr>
          <w:rFonts w:asciiTheme="majorBidi" w:hAnsiTheme="majorBidi" w:cs="B Nazanin"/>
          <w:sz w:val="32"/>
          <w:szCs w:val="32"/>
          <w:rtl/>
          <w:lang w:val="tk-TM" w:bidi="fa-IR"/>
        </w:rPr>
        <w:t>، الزامات فنی و شرایط اساسی قرارداد.</w:t>
      </w:r>
    </w:p>
    <w:p w14:paraId="66C6EF40"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برا</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شرکت در مناقصه</w:t>
      </w:r>
      <w:r w:rsidRPr="00AC4285">
        <w:rPr>
          <w:rFonts w:asciiTheme="majorBidi" w:hAnsiTheme="majorBidi" w:cs="B Nazanin" w:hint="cs"/>
          <w:sz w:val="32"/>
          <w:szCs w:val="32"/>
          <w:rtl/>
          <w:lang w:val="tk-TM" w:bidi="fa-IR"/>
        </w:rPr>
        <w:t>،</w:t>
      </w:r>
      <w:r w:rsidRPr="00AC4285">
        <w:rPr>
          <w:rFonts w:asciiTheme="majorBidi" w:hAnsiTheme="majorBidi" w:cs="B Nazanin"/>
          <w:sz w:val="32"/>
          <w:szCs w:val="32"/>
          <w:rtl/>
          <w:lang w:val="tk-TM" w:bidi="fa-IR"/>
        </w:rPr>
        <w:t xml:space="preserve"> فاکتور پرداخت وجه به مبلغ</w:t>
      </w:r>
      <w:r w:rsidRPr="00AC4285">
        <w:rPr>
          <w:rFonts w:asciiTheme="majorBidi" w:hAnsiTheme="majorBidi" w:cs="B Nazanin" w:hint="cs"/>
          <w:sz w:val="32"/>
          <w:szCs w:val="32"/>
          <w:rtl/>
          <w:lang w:val="tk-TM" w:bidi="fa-IR"/>
        </w:rPr>
        <w:t xml:space="preserve"> 575</w:t>
      </w:r>
      <w:r w:rsidRPr="00AC4285">
        <w:rPr>
          <w:rFonts w:asciiTheme="majorBidi" w:hAnsiTheme="majorBidi" w:cs="B Nazanin"/>
          <w:sz w:val="32"/>
          <w:szCs w:val="32"/>
          <w:rtl/>
          <w:lang w:val="tk-TM" w:bidi="fa-IR"/>
        </w:rPr>
        <w:t xml:space="preserve"> دلار آمر</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کا</w:t>
      </w:r>
      <w:r w:rsidRPr="00AC4285">
        <w:rPr>
          <w:rFonts w:asciiTheme="majorBidi" w:hAnsiTheme="majorBidi" w:cs="B Nazanin"/>
          <w:sz w:val="32"/>
          <w:szCs w:val="32"/>
          <w:rtl/>
          <w:lang w:val="tk-TM" w:bidi="fa-IR"/>
        </w:rPr>
        <w:t xml:space="preserve"> (با احتساب مال</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ات</w:t>
      </w:r>
      <w:r w:rsidRPr="00AC4285">
        <w:rPr>
          <w:rFonts w:asciiTheme="majorBidi" w:hAnsiTheme="majorBidi" w:cs="B Nazanin"/>
          <w:sz w:val="32"/>
          <w:szCs w:val="32"/>
          <w:rtl/>
          <w:lang w:val="tk-TM" w:bidi="fa-IR"/>
        </w:rPr>
        <w:t xml:space="preserve"> بر ارزش افزوده) </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ا</w:t>
      </w:r>
      <w:r w:rsidRPr="00AC4285">
        <w:rPr>
          <w:rFonts w:asciiTheme="majorBidi" w:hAnsiTheme="majorBidi" w:cs="B Nazanin"/>
          <w:sz w:val="32"/>
          <w:szCs w:val="32"/>
          <w:rtl/>
          <w:lang w:val="tk-TM" w:bidi="fa-IR"/>
        </w:rPr>
        <w:t xml:space="preserve"> معادل آن به منات در هر </w:t>
      </w:r>
      <w:r w:rsidRPr="00AC4285">
        <w:rPr>
          <w:rFonts w:asciiTheme="majorBidi" w:hAnsiTheme="majorBidi" w:cs="B Nazanin" w:hint="cs"/>
          <w:sz w:val="32"/>
          <w:szCs w:val="32"/>
          <w:rtl/>
          <w:lang w:val="tk-TM" w:bidi="fa-IR"/>
        </w:rPr>
        <w:t>قطعه</w:t>
      </w:r>
      <w:r w:rsidRPr="00AC4285">
        <w:rPr>
          <w:rFonts w:asciiTheme="majorBidi" w:hAnsiTheme="majorBidi" w:cs="B Nazanin"/>
          <w:sz w:val="32"/>
          <w:szCs w:val="32"/>
          <w:rtl/>
          <w:lang w:val="tk-TM" w:bidi="fa-IR"/>
        </w:rPr>
        <w:t xml:space="preserve"> در</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افت</w:t>
      </w:r>
      <w:r w:rsidRPr="00AC4285">
        <w:rPr>
          <w:rFonts w:asciiTheme="majorBidi" w:hAnsiTheme="majorBidi" w:cs="B Nazanin"/>
          <w:sz w:val="32"/>
          <w:szCs w:val="32"/>
          <w:rtl/>
          <w:lang w:val="tk-TM" w:bidi="fa-IR"/>
        </w:rPr>
        <w:t xml:space="preserve"> </w:t>
      </w:r>
      <w:r w:rsidRPr="00AC4285">
        <w:rPr>
          <w:rFonts w:asciiTheme="majorBidi" w:hAnsiTheme="majorBidi" w:cs="B Nazanin" w:hint="cs"/>
          <w:sz w:val="32"/>
          <w:szCs w:val="32"/>
          <w:rtl/>
          <w:lang w:val="tk-TM" w:bidi="fa-IR"/>
        </w:rPr>
        <w:t>شود</w:t>
      </w:r>
      <w:r w:rsidRPr="00AC4285">
        <w:rPr>
          <w:rFonts w:asciiTheme="majorBidi" w:hAnsiTheme="majorBidi" w:cs="B Nazanin"/>
          <w:sz w:val="32"/>
          <w:szCs w:val="32"/>
          <w:rtl/>
          <w:lang w:val="tk-TM" w:bidi="fa-IR"/>
        </w:rPr>
        <w:t>؛</w:t>
      </w:r>
    </w:p>
    <w:p w14:paraId="78D55B77" w14:textId="77777777" w:rsidR="00AC4285" w:rsidRPr="00AC4285" w:rsidRDefault="00AC4285" w:rsidP="00AC4285">
      <w:pPr>
        <w:bidi/>
        <w:spacing w:after="0" w:line="240" w:lineRule="auto"/>
        <w:ind w:firstLine="720"/>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پ</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شنهادات</w:t>
      </w:r>
      <w:r w:rsidRPr="00AC4285">
        <w:rPr>
          <w:rFonts w:asciiTheme="majorBidi" w:hAnsiTheme="majorBidi" w:cs="B Nazanin"/>
          <w:sz w:val="32"/>
          <w:szCs w:val="32"/>
          <w:rtl/>
          <w:lang w:val="tk-TM" w:bidi="fa-IR"/>
        </w:rPr>
        <w:t xml:space="preserve"> مناقصه ظرف مدت 30 (س</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روز کار</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از تار</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خ</w:t>
      </w:r>
      <w:r w:rsidRPr="00AC4285">
        <w:rPr>
          <w:rFonts w:asciiTheme="majorBidi" w:hAnsiTheme="majorBidi" w:cs="B Nazanin"/>
          <w:sz w:val="32"/>
          <w:szCs w:val="32"/>
          <w:rtl/>
          <w:lang w:val="tk-TM" w:bidi="fa-IR"/>
        </w:rPr>
        <w:t xml:space="preserve"> انتشار رسم</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آگه</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تا ساعت 16:00 به وقت محل</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پذ</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رفته</w:t>
      </w:r>
      <w:r w:rsidRPr="00AC4285">
        <w:rPr>
          <w:rFonts w:asciiTheme="majorBidi" w:hAnsiTheme="majorBidi" w:cs="B Nazanin"/>
          <w:sz w:val="32"/>
          <w:szCs w:val="32"/>
          <w:rtl/>
          <w:lang w:val="tk-TM" w:bidi="fa-IR"/>
        </w:rPr>
        <w:t xml:space="preserve"> م</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شود.</w:t>
      </w:r>
    </w:p>
    <w:p w14:paraId="2C22CFAE" w14:textId="77777777" w:rsidR="00AC4285" w:rsidRPr="00AC4285" w:rsidRDefault="00AC4285" w:rsidP="00AC4285">
      <w:pPr>
        <w:bidi/>
        <w:spacing w:after="0" w:line="240" w:lineRule="auto"/>
        <w:ind w:firstLine="720"/>
        <w:jc w:val="both"/>
        <w:rPr>
          <w:rFonts w:asciiTheme="majorBidi" w:hAnsiTheme="majorBidi" w:cs="B Nazanin"/>
          <w:sz w:val="32"/>
          <w:szCs w:val="32"/>
          <w:rtl/>
          <w:lang w:val="tk-TM" w:bidi="fa-IR"/>
        </w:rPr>
      </w:pPr>
      <w:r w:rsidRPr="00AC4285">
        <w:rPr>
          <w:rFonts w:asciiTheme="majorBidi" w:hAnsiTheme="majorBidi" w:cs="B Nazanin"/>
          <w:sz w:val="32"/>
          <w:szCs w:val="32"/>
          <w:rtl/>
          <w:lang w:val="tk-TM" w:bidi="fa-IR"/>
        </w:rPr>
        <w:t>پ</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شنهادات</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که پس از مهلت مقرر در بالا در</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افت</w:t>
      </w:r>
      <w:r w:rsidRPr="00AC4285">
        <w:rPr>
          <w:rFonts w:asciiTheme="majorBidi" w:hAnsiTheme="majorBidi" w:cs="B Nazanin"/>
          <w:sz w:val="32"/>
          <w:szCs w:val="32"/>
          <w:rtl/>
          <w:lang w:val="tk-TM" w:bidi="fa-IR"/>
        </w:rPr>
        <w:t xml:space="preserve"> شود، پذ</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رفته</w:t>
      </w:r>
      <w:r w:rsidRPr="00AC4285">
        <w:rPr>
          <w:rFonts w:asciiTheme="majorBidi" w:hAnsiTheme="majorBidi" w:cs="B Nazanin"/>
          <w:sz w:val="32"/>
          <w:szCs w:val="32"/>
          <w:rtl/>
          <w:lang w:val="tk-TM" w:bidi="fa-IR"/>
        </w:rPr>
        <w:t xml:space="preserve"> نخواهد شد. </w:t>
      </w:r>
    </w:p>
    <w:p w14:paraId="4E860BF8" w14:textId="77777777" w:rsidR="00AC4285" w:rsidRPr="00AC4285" w:rsidRDefault="00AC4285" w:rsidP="00AC4285">
      <w:pPr>
        <w:bidi/>
        <w:spacing w:after="0" w:line="240" w:lineRule="auto"/>
        <w:ind w:firstLine="720"/>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هنگام انتقال درخواست کتبی، حساب انتقال وجوه مشخص می شود.</w:t>
      </w:r>
    </w:p>
    <w:p w14:paraId="0786070F" w14:textId="77777777" w:rsidR="00AC4285" w:rsidRPr="00AC4285" w:rsidRDefault="00AC4285" w:rsidP="00AC4285">
      <w:pPr>
        <w:bidi/>
        <w:spacing w:after="0" w:line="240" w:lineRule="auto"/>
        <w:ind w:firstLine="720"/>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xml:space="preserve">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w:t>
      </w:r>
      <w:r w:rsidRPr="00AC4285">
        <w:rPr>
          <w:rFonts w:asciiTheme="majorBidi" w:hAnsiTheme="majorBidi" w:cs="B Nazanin"/>
          <w:sz w:val="32"/>
          <w:szCs w:val="32"/>
          <w:rtl/>
          <w:lang w:val="tk-TM" w:bidi="fa-IR"/>
        </w:rPr>
        <w:lastRenderedPageBreak/>
        <w:t>شرایط اصلی قرارداد (در قالب "</w:t>
      </w:r>
      <w:r w:rsidRPr="00AC4285">
        <w:rPr>
          <w:rFonts w:asciiTheme="majorBidi" w:hAnsiTheme="majorBidi" w:cs="B Nazanin"/>
          <w:sz w:val="32"/>
          <w:szCs w:val="32"/>
          <w:lang w:val="tk-TM" w:bidi="fa-IR"/>
        </w:rPr>
        <w:t>Word</w:t>
      </w:r>
      <w:r w:rsidRPr="00AC4285">
        <w:rPr>
          <w:rFonts w:asciiTheme="majorBidi" w:hAnsiTheme="majorBidi" w:cs="B Nazanin"/>
          <w:sz w:val="32"/>
          <w:szCs w:val="32"/>
          <w:rtl/>
          <w:lang w:val="tk-TM" w:bidi="fa-IR"/>
        </w:rPr>
        <w:t>") و مشخصات فنی و اقتصادی (در قالب "</w:t>
      </w:r>
      <w:r w:rsidRPr="00AC4285">
        <w:rPr>
          <w:rFonts w:asciiTheme="majorBidi" w:hAnsiTheme="majorBidi" w:cs="B Nazanin"/>
          <w:sz w:val="32"/>
          <w:szCs w:val="32"/>
          <w:lang w:val="tk-TM" w:bidi="fa-IR"/>
        </w:rPr>
        <w:t>Excel</w:t>
      </w:r>
      <w:r w:rsidRPr="00AC4285">
        <w:rPr>
          <w:rFonts w:asciiTheme="majorBidi" w:hAnsiTheme="majorBidi" w:cs="B Nazanin"/>
          <w:sz w:val="32"/>
          <w:szCs w:val="32"/>
          <w:rtl/>
          <w:lang w:val="tk-TM" w:bidi="fa-IR"/>
        </w:rPr>
        <w:t>") باشد.</w:t>
      </w:r>
    </w:p>
    <w:p w14:paraId="3BC97562"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تلفن برای استعلام: 009931240399</w:t>
      </w:r>
      <w:r w:rsidRPr="00AC4285">
        <w:rPr>
          <w:rFonts w:asciiTheme="majorBidi" w:hAnsiTheme="majorBidi" w:cs="B Nazanin" w:hint="cs"/>
          <w:sz w:val="32"/>
          <w:szCs w:val="32"/>
          <w:rtl/>
          <w:lang w:val="tk-TM" w:bidi="fa-IR"/>
        </w:rPr>
        <w:t>3</w:t>
      </w:r>
      <w:r w:rsidRPr="00AC4285">
        <w:rPr>
          <w:rFonts w:asciiTheme="majorBidi" w:hAnsiTheme="majorBidi" w:cs="B Nazanin"/>
          <w:sz w:val="32"/>
          <w:szCs w:val="32"/>
          <w:rtl/>
          <w:lang w:val="tk-TM" w:bidi="fa-IR"/>
        </w:rPr>
        <w:t>، 009931240399</w:t>
      </w:r>
      <w:r w:rsidRPr="00AC4285">
        <w:rPr>
          <w:rFonts w:asciiTheme="majorBidi" w:hAnsiTheme="majorBidi" w:cs="B Nazanin" w:hint="cs"/>
          <w:sz w:val="32"/>
          <w:szCs w:val="32"/>
          <w:rtl/>
          <w:lang w:val="tk-TM" w:bidi="fa-IR"/>
        </w:rPr>
        <w:t>0</w:t>
      </w:r>
      <w:r w:rsidRPr="00AC4285">
        <w:rPr>
          <w:rFonts w:asciiTheme="majorBidi" w:hAnsiTheme="majorBidi" w:cs="B Nazanin"/>
          <w:sz w:val="32"/>
          <w:szCs w:val="32"/>
          <w:rtl/>
          <w:lang w:val="tk-TM" w:bidi="fa-IR"/>
        </w:rPr>
        <w:t>،</w:t>
      </w:r>
      <w:r w:rsidRPr="00AC4285">
        <w:rPr>
          <w:rFonts w:asciiTheme="majorBidi" w:hAnsiTheme="majorBidi" w:cs="B Nazanin" w:hint="cs"/>
          <w:sz w:val="32"/>
          <w:szCs w:val="32"/>
          <w:rtl/>
          <w:lang w:val="tk-TM" w:bidi="fa-IR"/>
        </w:rPr>
        <w:t xml:space="preserve"> </w:t>
      </w:r>
      <w:r w:rsidRPr="00AC4285">
        <w:rPr>
          <w:rFonts w:asciiTheme="majorBidi" w:hAnsiTheme="majorBidi" w:cs="B Nazanin"/>
          <w:sz w:val="32"/>
          <w:szCs w:val="32"/>
          <w:rtl/>
          <w:lang w:val="tk-TM" w:bidi="fa-IR"/>
        </w:rPr>
        <w:t>0099312403</w:t>
      </w:r>
      <w:r w:rsidRPr="00AC4285">
        <w:rPr>
          <w:rFonts w:asciiTheme="majorBidi" w:hAnsiTheme="majorBidi" w:cs="B Nazanin" w:hint="cs"/>
          <w:sz w:val="32"/>
          <w:szCs w:val="32"/>
          <w:rtl/>
          <w:lang w:val="tk-TM" w:bidi="fa-IR"/>
        </w:rPr>
        <w:t>198</w:t>
      </w:r>
      <w:r w:rsidRPr="00AC4285">
        <w:rPr>
          <w:rFonts w:asciiTheme="majorBidi" w:hAnsiTheme="majorBidi" w:cs="B Nazanin"/>
          <w:sz w:val="32"/>
          <w:szCs w:val="32"/>
          <w:rtl/>
          <w:lang w:val="tk-TM" w:bidi="fa-IR"/>
        </w:rPr>
        <w:t>،  0099312403</w:t>
      </w:r>
      <w:r w:rsidRPr="00AC4285">
        <w:rPr>
          <w:rFonts w:asciiTheme="majorBidi" w:hAnsiTheme="majorBidi" w:cs="B Nazanin" w:hint="cs"/>
          <w:sz w:val="32"/>
          <w:szCs w:val="32"/>
          <w:rtl/>
          <w:lang w:val="tk-TM" w:bidi="fa-IR"/>
        </w:rPr>
        <w:t>785</w:t>
      </w:r>
      <w:r w:rsidRPr="00AC4285">
        <w:rPr>
          <w:rFonts w:asciiTheme="majorBidi" w:hAnsiTheme="majorBidi" w:cs="B Nazanin"/>
          <w:sz w:val="32"/>
          <w:szCs w:val="32"/>
          <w:rtl/>
          <w:lang w:val="tk-TM" w:bidi="fa-IR"/>
        </w:rPr>
        <w:t>.</w:t>
      </w:r>
    </w:p>
    <w:p w14:paraId="3AA90D83"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فکس: 00993124039</w:t>
      </w:r>
      <w:r w:rsidRPr="00AC4285">
        <w:rPr>
          <w:rFonts w:asciiTheme="majorBidi" w:hAnsiTheme="majorBidi" w:cs="B Nazanin" w:hint="cs"/>
          <w:sz w:val="32"/>
          <w:szCs w:val="32"/>
          <w:rtl/>
          <w:lang w:val="tk-TM" w:bidi="fa-IR"/>
        </w:rPr>
        <w:t>24</w:t>
      </w:r>
      <w:r w:rsidRPr="00AC4285">
        <w:rPr>
          <w:rFonts w:asciiTheme="majorBidi" w:hAnsiTheme="majorBidi" w:cs="B Nazanin"/>
          <w:sz w:val="32"/>
          <w:szCs w:val="32"/>
          <w:rtl/>
          <w:lang w:val="tk-TM" w:bidi="fa-IR"/>
        </w:rPr>
        <w:t>.</w:t>
      </w:r>
    </w:p>
    <w:p w14:paraId="02783D6D" w14:textId="77777777" w:rsidR="00AC4285" w:rsidRPr="00AC4285" w:rsidRDefault="00AC4285" w:rsidP="00AC4285">
      <w:pPr>
        <w:bidi/>
        <w:spacing w:after="0" w:line="240" w:lineRule="auto"/>
        <w:jc w:val="both"/>
        <w:rPr>
          <w:rFonts w:asciiTheme="majorBidi" w:hAnsiTheme="majorBidi" w:cs="B Nazanin"/>
          <w:sz w:val="32"/>
          <w:szCs w:val="32"/>
          <w:rtl/>
          <w:lang w:val="tk-TM" w:bidi="fa-IR"/>
        </w:rPr>
      </w:pPr>
      <w:bookmarkStart w:id="1" w:name="_Hlk138492124"/>
      <w:r w:rsidRPr="00AC4285">
        <w:rPr>
          <w:rFonts w:asciiTheme="majorBidi" w:hAnsiTheme="majorBidi" w:cs="B Nazanin"/>
          <w:sz w:val="32"/>
          <w:szCs w:val="32"/>
          <w:rtl/>
          <w:lang w:val="tk-TM" w:bidi="fa-IR"/>
        </w:rPr>
        <w:t>آدرس ایمیل:</w:t>
      </w:r>
      <w:r w:rsidRPr="00AC4285">
        <w:rPr>
          <w:rFonts w:cs="B Nazanin" w:hint="cs"/>
          <w:sz w:val="32"/>
          <w:szCs w:val="32"/>
          <w:lang w:val="tk-TM" w:bidi="fa-IR"/>
        </w:rPr>
        <w:t xml:space="preserve"> </w:t>
      </w:r>
      <w:hyperlink r:id="rId8" w:history="1">
        <w:r w:rsidRPr="00AC4285">
          <w:rPr>
            <w:rFonts w:asciiTheme="majorBidi" w:hAnsiTheme="majorBidi" w:cs="B Nazanin"/>
            <w:color w:val="0000FF"/>
            <w:sz w:val="32"/>
            <w:szCs w:val="32"/>
            <w:u w:val="single"/>
            <w:lang w:val="tk-TM" w:bidi="fa-IR"/>
          </w:rPr>
          <w:t>fer@turkmennebit.gov.tm</w:t>
        </w:r>
      </w:hyperlink>
    </w:p>
    <w:p w14:paraId="59D9221D" w14:textId="77777777" w:rsidR="00AC4285" w:rsidRPr="00AC4285" w:rsidRDefault="00AC4285" w:rsidP="00AC4285">
      <w:pPr>
        <w:bidi/>
        <w:spacing w:after="0" w:line="240" w:lineRule="auto"/>
        <w:jc w:val="both"/>
        <w:rPr>
          <w:rFonts w:asciiTheme="majorBidi" w:hAnsiTheme="majorBidi" w:cs="B Nazanin"/>
          <w:sz w:val="32"/>
          <w:szCs w:val="32"/>
          <w:lang w:val="tk-TM" w:bidi="fa-IR"/>
        </w:rPr>
      </w:pPr>
      <w:r w:rsidRPr="00AC4285">
        <w:rPr>
          <w:rFonts w:asciiTheme="majorBidi" w:hAnsiTheme="majorBidi" w:cs="B Nazanin"/>
          <w:sz w:val="32"/>
          <w:szCs w:val="32"/>
          <w:rtl/>
          <w:lang w:val="tk-TM" w:bidi="fa-IR"/>
        </w:rPr>
        <w:t xml:space="preserve">ترکمنستان، عشق آباد، </w:t>
      </w:r>
      <w:r w:rsidRPr="00AC4285">
        <w:rPr>
          <w:rFonts w:asciiTheme="majorBidi" w:hAnsiTheme="majorBidi" w:cs="B Nazanin" w:hint="cs"/>
          <w:sz w:val="32"/>
          <w:szCs w:val="32"/>
          <w:rtl/>
          <w:lang w:val="tk-TM" w:bidi="fa-IR"/>
        </w:rPr>
        <w:t>آ</w:t>
      </w:r>
      <w:r w:rsidRPr="00AC4285">
        <w:rPr>
          <w:rFonts w:asciiTheme="majorBidi" w:hAnsiTheme="majorBidi" w:cs="B Nazanin"/>
          <w:sz w:val="32"/>
          <w:szCs w:val="32"/>
          <w:rtl/>
          <w:lang w:val="tk-TM" w:bidi="fa-IR"/>
        </w:rPr>
        <w:t>رچ</w:t>
      </w:r>
      <w:r w:rsidRPr="00AC4285">
        <w:rPr>
          <w:rFonts w:asciiTheme="majorBidi" w:hAnsiTheme="majorBidi" w:cs="B Nazanin" w:hint="cs"/>
          <w:sz w:val="32"/>
          <w:szCs w:val="32"/>
          <w:rtl/>
          <w:lang w:val="tk-TM" w:bidi="fa-IR"/>
        </w:rPr>
        <w:t>ا</w:t>
      </w:r>
      <w:r w:rsidRPr="00AC4285">
        <w:rPr>
          <w:rFonts w:asciiTheme="majorBidi" w:hAnsiTheme="majorBidi" w:cs="B Nazanin"/>
          <w:sz w:val="32"/>
          <w:szCs w:val="32"/>
          <w:rtl/>
          <w:lang w:val="tk-TM" w:bidi="fa-IR"/>
        </w:rPr>
        <w:t>ب</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ل</w:t>
      </w:r>
      <w:r w:rsidRPr="00AC4285">
        <w:rPr>
          <w:rFonts w:asciiTheme="majorBidi" w:hAnsiTheme="majorBidi" w:cs="B Nazanin"/>
          <w:sz w:val="32"/>
          <w:szCs w:val="32"/>
          <w:rtl/>
          <w:lang w:val="tk-TM" w:bidi="fa-IR"/>
        </w:rPr>
        <w:t xml:space="preserve"> شا</w:t>
      </w:r>
      <w:r w:rsidRPr="00AC4285">
        <w:rPr>
          <w:rFonts w:asciiTheme="majorBidi" w:hAnsiTheme="majorBidi" w:cs="B Nazanin" w:hint="cs"/>
          <w:sz w:val="32"/>
          <w:szCs w:val="32"/>
          <w:rtl/>
          <w:lang w:val="tk-TM" w:bidi="fa-IR"/>
        </w:rPr>
        <w:t>ی</w:t>
      </w:r>
      <w:r w:rsidRPr="00AC4285">
        <w:rPr>
          <w:rFonts w:asciiTheme="majorBidi" w:hAnsiTheme="majorBidi" w:cs="B Nazanin" w:hint="eastAsia"/>
          <w:sz w:val="32"/>
          <w:szCs w:val="32"/>
          <w:rtl/>
          <w:lang w:val="tk-TM" w:bidi="fa-IR"/>
        </w:rPr>
        <w:t>ول</w:t>
      </w:r>
      <w:r w:rsidRPr="00AC4285">
        <w:rPr>
          <w:rFonts w:asciiTheme="majorBidi" w:hAnsiTheme="majorBidi" w:cs="B Nazanin" w:hint="cs"/>
          <w:sz w:val="32"/>
          <w:szCs w:val="32"/>
          <w:rtl/>
          <w:lang w:val="tk-TM" w:bidi="fa-IR"/>
        </w:rPr>
        <w:t>ی</w:t>
      </w:r>
      <w:r w:rsidRPr="00AC4285">
        <w:rPr>
          <w:rFonts w:asciiTheme="majorBidi" w:hAnsiTheme="majorBidi" w:cs="B Nazanin"/>
          <w:sz w:val="32"/>
          <w:szCs w:val="32"/>
          <w:rtl/>
          <w:lang w:val="tk-TM" w:bidi="fa-IR"/>
        </w:rPr>
        <w:t xml:space="preserve"> 56</w:t>
      </w:r>
    </w:p>
    <w:bookmarkEnd w:id="1"/>
    <w:p w14:paraId="79FE901F" w14:textId="77777777" w:rsidR="00AC4285" w:rsidRPr="00AC4285" w:rsidRDefault="00AC4285" w:rsidP="00AC4285">
      <w:pPr>
        <w:bidi/>
        <w:spacing w:after="0" w:line="256" w:lineRule="auto"/>
        <w:jc w:val="both"/>
        <w:rPr>
          <w:rFonts w:cs="B Nazanin"/>
          <w:sz w:val="32"/>
          <w:szCs w:val="32"/>
          <w:rtl/>
          <w:lang w:val="tk-TM"/>
        </w:rPr>
      </w:pPr>
      <w:r w:rsidRPr="00AC4285">
        <w:rPr>
          <w:rFonts w:asciiTheme="majorBidi" w:hAnsiTheme="majorBidi" w:cs="B Nazanin"/>
          <w:sz w:val="32"/>
          <w:szCs w:val="32"/>
          <w:rtl/>
          <w:lang w:bidi="fa-IR"/>
        </w:rPr>
        <w:t xml:space="preserve">منبع: </w:t>
      </w:r>
      <w:hyperlink r:id="rId9" w:history="1">
        <w:r w:rsidRPr="00AC4285">
          <w:rPr>
            <w:rFonts w:cs="B Nazanin"/>
            <w:color w:val="0000FF"/>
            <w:sz w:val="32"/>
            <w:szCs w:val="32"/>
            <w:u w:val="single"/>
            <w:lang w:val="tk-TM"/>
          </w:rPr>
          <w:t>https://business.com.tm/ru/info/6660/gk-turkmennebit-obyavlyaet-mezhdunarodnyi-tender-na-zakupku-himicheskoi-produkcii</w:t>
        </w:r>
      </w:hyperlink>
    </w:p>
    <w:p w14:paraId="35EBE116" w14:textId="77777777" w:rsidR="00AC4285" w:rsidRPr="00AC4285" w:rsidRDefault="00AC4285" w:rsidP="00AC4285">
      <w:pPr>
        <w:bidi/>
        <w:spacing w:after="0" w:line="256" w:lineRule="auto"/>
        <w:jc w:val="both"/>
        <w:rPr>
          <w:rFonts w:cs="B Nazanin"/>
          <w:sz w:val="32"/>
          <w:szCs w:val="32"/>
          <w:rtl/>
          <w:lang w:val="tk-TM"/>
        </w:rPr>
      </w:pPr>
    </w:p>
    <w:p w14:paraId="3526CB28" w14:textId="77777777" w:rsidR="00AC4285" w:rsidRPr="00AC4285" w:rsidRDefault="00AC4285" w:rsidP="00AC4285">
      <w:pPr>
        <w:bidi/>
        <w:spacing w:after="0" w:line="256" w:lineRule="auto"/>
        <w:jc w:val="both"/>
        <w:rPr>
          <w:rFonts w:cs="B Nazanin"/>
          <w:sz w:val="32"/>
          <w:szCs w:val="32"/>
          <w:rtl/>
          <w:lang w:val="tk-TM"/>
        </w:rPr>
      </w:pPr>
    </w:p>
    <w:p w14:paraId="277DA9E6"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1AEBA769"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5D822C3A" w14:textId="77777777" w:rsidR="002B53F1" w:rsidRDefault="002B53F1" w:rsidP="002B53F1">
      <w:pPr>
        <w:bidi/>
        <w:spacing w:after="0" w:line="256" w:lineRule="auto"/>
        <w:jc w:val="both"/>
        <w:rPr>
          <w:rFonts w:asciiTheme="majorBidi" w:hAnsiTheme="majorBidi" w:cs="B Nazanin"/>
          <w:b/>
          <w:bCs/>
          <w:sz w:val="36"/>
          <w:szCs w:val="36"/>
          <w:rtl/>
          <w:lang w:bidi="fa-IR"/>
        </w:rPr>
      </w:pPr>
    </w:p>
    <w:p w14:paraId="0F5E887F" w14:textId="65E7990A" w:rsidR="000022B8" w:rsidRDefault="002B53F1" w:rsidP="002B53F1">
      <w:pPr>
        <w:bidi/>
        <w:spacing w:after="0" w:line="256" w:lineRule="auto"/>
        <w:jc w:val="both"/>
        <w:rPr>
          <w:rFonts w:asciiTheme="majorBidi" w:hAnsiTheme="majorBidi" w:cs="B Nazanin"/>
          <w:b/>
          <w:bCs/>
          <w:sz w:val="36"/>
          <w:szCs w:val="36"/>
          <w:rtl/>
          <w:lang w:bidi="fa-IR"/>
        </w:rPr>
      </w:pPr>
      <w:r>
        <w:rPr>
          <w:rFonts w:asciiTheme="majorBidi" w:hAnsiTheme="majorBidi" w:cs="B Nazanin" w:hint="cs"/>
          <w:b/>
          <w:bCs/>
          <w:sz w:val="36"/>
          <w:szCs w:val="36"/>
          <w:rtl/>
          <w:lang w:bidi="fa-IR"/>
        </w:rPr>
        <w:t xml:space="preserve">                      </w:t>
      </w:r>
      <w:r w:rsidR="00F313E3">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0022B8" w:rsidSect="008A4043">
      <w:headerReference w:type="even" r:id="rId10"/>
      <w:headerReference w:type="default" r:id="rId11"/>
      <w:footerReference w:type="even" r:id="rId12"/>
      <w:footerReference w:type="default" r:id="rId13"/>
      <w:headerReference w:type="first" r:id="rId14"/>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051A" w14:textId="77777777" w:rsidR="003654BF" w:rsidRDefault="003654BF" w:rsidP="002E3652">
      <w:pPr>
        <w:spacing w:after="0" w:line="240" w:lineRule="auto"/>
      </w:pPr>
      <w:r>
        <w:separator/>
      </w:r>
    </w:p>
  </w:endnote>
  <w:endnote w:type="continuationSeparator" w:id="0">
    <w:p w14:paraId="1784CAC0" w14:textId="77777777" w:rsidR="003654BF" w:rsidRDefault="003654BF"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646B6C17"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9A2137">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511C3E81"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9A2137">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1D07" w14:textId="77777777" w:rsidR="003654BF" w:rsidRDefault="003654BF" w:rsidP="002E3652">
      <w:pPr>
        <w:spacing w:after="0" w:line="240" w:lineRule="auto"/>
      </w:pPr>
      <w:r>
        <w:separator/>
      </w:r>
    </w:p>
  </w:footnote>
  <w:footnote w:type="continuationSeparator" w:id="0">
    <w:p w14:paraId="7FCD9C58" w14:textId="77777777" w:rsidR="003654BF" w:rsidRDefault="003654BF" w:rsidP="002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02BA33B6" w:rsidR="0044040C" w:rsidRPr="0044040C" w:rsidRDefault="00AC4285"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216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چهارم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مهر</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36551B93" w:rsidR="0044040C" w:rsidRPr="003E175B" w:rsidRDefault="00C52445" w:rsidP="00AC4285">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مناقصه شماره 2</w:t>
        </w:r>
        <w:r w:rsidR="00C73144">
          <w:rPr>
            <w:rFonts w:asciiTheme="majorHAnsi" w:eastAsiaTheme="majorEastAsia" w:hAnsiTheme="majorHAnsi" w:cs="B Nazanin" w:hint="cs"/>
            <w:b/>
            <w:bCs/>
            <w:rtl/>
          </w:rPr>
          <w:t>1</w:t>
        </w:r>
        <w:r w:rsidR="00AC4285">
          <w:rPr>
            <w:rFonts w:asciiTheme="majorHAnsi" w:eastAsiaTheme="majorEastAsia" w:hAnsiTheme="majorHAnsi" w:cs="B Nazanin" w:hint="cs"/>
            <w:b/>
            <w:bCs/>
            <w:rtl/>
          </w:rPr>
          <w:t>6</w:t>
        </w:r>
        <w:r>
          <w:rPr>
            <w:rFonts w:asciiTheme="majorHAnsi" w:eastAsiaTheme="majorEastAsia" w:hAnsiTheme="majorHAnsi" w:cs="B Nazanin"/>
            <w:b/>
            <w:bCs/>
            <w:rtl/>
          </w:rPr>
          <w:t xml:space="preserve">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sidR="004E39D8">
          <w:rPr>
            <w:rFonts w:asciiTheme="majorHAnsi" w:eastAsiaTheme="majorEastAsia" w:hAnsiTheme="majorHAnsi" w:cs="B Nazanin" w:hint="cs"/>
            <w:b/>
            <w:bCs/>
            <w:rtl/>
          </w:rPr>
          <w:t>چهار</w:t>
        </w:r>
        <w:r>
          <w:rPr>
            <w:rFonts w:asciiTheme="majorHAnsi" w:eastAsiaTheme="majorEastAsia" w:hAnsiTheme="majorHAnsi" w:cs="B Nazanin" w:hint="cs"/>
            <w:b/>
            <w:bCs/>
            <w:rtl/>
          </w:rPr>
          <w:t>م</w:t>
        </w:r>
        <w:r w:rsidR="00667E67">
          <w:rPr>
            <w:rFonts w:asciiTheme="majorHAnsi" w:eastAsiaTheme="majorEastAsia" w:hAnsiTheme="majorHAnsi" w:cs="B Nazanin" w:hint="cs"/>
            <w:b/>
            <w:bCs/>
            <w:rtl/>
          </w:rPr>
          <w:t xml:space="preserve"> مه</w:t>
        </w:r>
        <w:r>
          <w:rPr>
            <w:rFonts w:asciiTheme="majorHAnsi" w:eastAsiaTheme="majorEastAsia" w:hAnsiTheme="majorHAnsi" w:cs="B Nazanin" w:hint="cs"/>
            <w:b/>
            <w:bCs/>
            <w:rtl/>
          </w:rPr>
          <w:t>ر</w:t>
        </w:r>
        <w:r>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7078" w14:textId="77777777" w:rsidR="00E84101" w:rsidRDefault="00E84101" w:rsidP="00E8410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4589"/>
    <w:rsid w:val="0003574B"/>
    <w:rsid w:val="000375E4"/>
    <w:rsid w:val="00040959"/>
    <w:rsid w:val="000410EB"/>
    <w:rsid w:val="00041A23"/>
    <w:rsid w:val="000433B0"/>
    <w:rsid w:val="000445DE"/>
    <w:rsid w:val="0004689E"/>
    <w:rsid w:val="00050610"/>
    <w:rsid w:val="0005080F"/>
    <w:rsid w:val="00051138"/>
    <w:rsid w:val="0005343F"/>
    <w:rsid w:val="000539FF"/>
    <w:rsid w:val="00054030"/>
    <w:rsid w:val="00055DA6"/>
    <w:rsid w:val="0006123D"/>
    <w:rsid w:val="00062EAF"/>
    <w:rsid w:val="000713C0"/>
    <w:rsid w:val="00076B37"/>
    <w:rsid w:val="00076E78"/>
    <w:rsid w:val="00080607"/>
    <w:rsid w:val="00084FC5"/>
    <w:rsid w:val="00086A86"/>
    <w:rsid w:val="0008724F"/>
    <w:rsid w:val="00091B13"/>
    <w:rsid w:val="000925AC"/>
    <w:rsid w:val="0009330E"/>
    <w:rsid w:val="000972FB"/>
    <w:rsid w:val="000A1B5A"/>
    <w:rsid w:val="000A1D15"/>
    <w:rsid w:val="000A1D96"/>
    <w:rsid w:val="000A2968"/>
    <w:rsid w:val="000A48F9"/>
    <w:rsid w:val="000A6747"/>
    <w:rsid w:val="000A70D0"/>
    <w:rsid w:val="000A718F"/>
    <w:rsid w:val="000B2874"/>
    <w:rsid w:val="000B4ED1"/>
    <w:rsid w:val="000B6107"/>
    <w:rsid w:val="000C1CF9"/>
    <w:rsid w:val="000C323F"/>
    <w:rsid w:val="000C3FC0"/>
    <w:rsid w:val="000C727B"/>
    <w:rsid w:val="000C7FC5"/>
    <w:rsid w:val="000D061D"/>
    <w:rsid w:val="000D06F4"/>
    <w:rsid w:val="000D39DE"/>
    <w:rsid w:val="000D50E3"/>
    <w:rsid w:val="000D51FB"/>
    <w:rsid w:val="000D6A10"/>
    <w:rsid w:val="000E0F1A"/>
    <w:rsid w:val="000E1021"/>
    <w:rsid w:val="000E2FC3"/>
    <w:rsid w:val="000E4871"/>
    <w:rsid w:val="000E5038"/>
    <w:rsid w:val="000E765B"/>
    <w:rsid w:val="000F01F9"/>
    <w:rsid w:val="000F2102"/>
    <w:rsid w:val="000F2775"/>
    <w:rsid w:val="000F5A75"/>
    <w:rsid w:val="000F5FB4"/>
    <w:rsid w:val="000F70EE"/>
    <w:rsid w:val="00100779"/>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468D7"/>
    <w:rsid w:val="00162BD0"/>
    <w:rsid w:val="00164358"/>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A030A"/>
    <w:rsid w:val="001A1078"/>
    <w:rsid w:val="001A172D"/>
    <w:rsid w:val="001A1CF3"/>
    <w:rsid w:val="001A6D48"/>
    <w:rsid w:val="001A6ED0"/>
    <w:rsid w:val="001A7A0D"/>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30A8"/>
    <w:rsid w:val="001F41DE"/>
    <w:rsid w:val="001F44DD"/>
    <w:rsid w:val="001F4B99"/>
    <w:rsid w:val="0020279D"/>
    <w:rsid w:val="00202955"/>
    <w:rsid w:val="002029F2"/>
    <w:rsid w:val="00202AAB"/>
    <w:rsid w:val="00203770"/>
    <w:rsid w:val="00204413"/>
    <w:rsid w:val="00206E4C"/>
    <w:rsid w:val="00207317"/>
    <w:rsid w:val="002104C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6504"/>
    <w:rsid w:val="002704D3"/>
    <w:rsid w:val="0027362D"/>
    <w:rsid w:val="002758C9"/>
    <w:rsid w:val="00284153"/>
    <w:rsid w:val="00285AB8"/>
    <w:rsid w:val="00291045"/>
    <w:rsid w:val="00295BB2"/>
    <w:rsid w:val="002963D6"/>
    <w:rsid w:val="002968DA"/>
    <w:rsid w:val="0029704A"/>
    <w:rsid w:val="00297198"/>
    <w:rsid w:val="002A0AD7"/>
    <w:rsid w:val="002A323A"/>
    <w:rsid w:val="002A392C"/>
    <w:rsid w:val="002B0214"/>
    <w:rsid w:val="002B02BD"/>
    <w:rsid w:val="002B1877"/>
    <w:rsid w:val="002B3E95"/>
    <w:rsid w:val="002B53F1"/>
    <w:rsid w:val="002B673F"/>
    <w:rsid w:val="002B748D"/>
    <w:rsid w:val="002B75F0"/>
    <w:rsid w:val="002C00C0"/>
    <w:rsid w:val="002C1676"/>
    <w:rsid w:val="002C52FA"/>
    <w:rsid w:val="002C680C"/>
    <w:rsid w:val="002C6A77"/>
    <w:rsid w:val="002D3B08"/>
    <w:rsid w:val="002D5DB9"/>
    <w:rsid w:val="002D6158"/>
    <w:rsid w:val="002E03A4"/>
    <w:rsid w:val="002E2F7B"/>
    <w:rsid w:val="002E3652"/>
    <w:rsid w:val="002F364A"/>
    <w:rsid w:val="002F3AAE"/>
    <w:rsid w:val="002F49A9"/>
    <w:rsid w:val="002F4BCE"/>
    <w:rsid w:val="002F5061"/>
    <w:rsid w:val="00302208"/>
    <w:rsid w:val="00302A24"/>
    <w:rsid w:val="0030328A"/>
    <w:rsid w:val="00303A6A"/>
    <w:rsid w:val="00303C4D"/>
    <w:rsid w:val="003041B8"/>
    <w:rsid w:val="00305CF3"/>
    <w:rsid w:val="00306E6D"/>
    <w:rsid w:val="003070A6"/>
    <w:rsid w:val="00307618"/>
    <w:rsid w:val="003077F6"/>
    <w:rsid w:val="00307DF7"/>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50D5"/>
    <w:rsid w:val="00342052"/>
    <w:rsid w:val="00342855"/>
    <w:rsid w:val="00343031"/>
    <w:rsid w:val="00343B1E"/>
    <w:rsid w:val="003507E9"/>
    <w:rsid w:val="00353774"/>
    <w:rsid w:val="0035578A"/>
    <w:rsid w:val="00356AB6"/>
    <w:rsid w:val="00360C7C"/>
    <w:rsid w:val="00361D9A"/>
    <w:rsid w:val="00363CF7"/>
    <w:rsid w:val="00364002"/>
    <w:rsid w:val="003650D9"/>
    <w:rsid w:val="003654BF"/>
    <w:rsid w:val="003655E1"/>
    <w:rsid w:val="003666B4"/>
    <w:rsid w:val="00370EB2"/>
    <w:rsid w:val="003732E5"/>
    <w:rsid w:val="003756F0"/>
    <w:rsid w:val="00376E95"/>
    <w:rsid w:val="003804A4"/>
    <w:rsid w:val="003833CD"/>
    <w:rsid w:val="00383629"/>
    <w:rsid w:val="00383F12"/>
    <w:rsid w:val="003845DE"/>
    <w:rsid w:val="00386E8F"/>
    <w:rsid w:val="003908CC"/>
    <w:rsid w:val="003939EC"/>
    <w:rsid w:val="00393C4E"/>
    <w:rsid w:val="00395E52"/>
    <w:rsid w:val="00397A3D"/>
    <w:rsid w:val="003A75F8"/>
    <w:rsid w:val="003B2972"/>
    <w:rsid w:val="003B56ED"/>
    <w:rsid w:val="003B5BD5"/>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25DB"/>
    <w:rsid w:val="003E3B33"/>
    <w:rsid w:val="003E61FB"/>
    <w:rsid w:val="003E7307"/>
    <w:rsid w:val="003E7683"/>
    <w:rsid w:val="003F0306"/>
    <w:rsid w:val="003F20D1"/>
    <w:rsid w:val="003F5E37"/>
    <w:rsid w:val="0040032B"/>
    <w:rsid w:val="0040106A"/>
    <w:rsid w:val="00404CBA"/>
    <w:rsid w:val="00405A85"/>
    <w:rsid w:val="00407998"/>
    <w:rsid w:val="00407D9F"/>
    <w:rsid w:val="00410AE8"/>
    <w:rsid w:val="00416B3C"/>
    <w:rsid w:val="0041797A"/>
    <w:rsid w:val="00420579"/>
    <w:rsid w:val="00422396"/>
    <w:rsid w:val="004228E0"/>
    <w:rsid w:val="00423F3A"/>
    <w:rsid w:val="00425880"/>
    <w:rsid w:val="00425AF3"/>
    <w:rsid w:val="0043261E"/>
    <w:rsid w:val="00432A59"/>
    <w:rsid w:val="0043621B"/>
    <w:rsid w:val="0044040C"/>
    <w:rsid w:val="00440499"/>
    <w:rsid w:val="00440E54"/>
    <w:rsid w:val="00442388"/>
    <w:rsid w:val="00445105"/>
    <w:rsid w:val="00445261"/>
    <w:rsid w:val="00446C73"/>
    <w:rsid w:val="004509B6"/>
    <w:rsid w:val="00452378"/>
    <w:rsid w:val="00453750"/>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1E82"/>
    <w:rsid w:val="004940F4"/>
    <w:rsid w:val="0049420F"/>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7AD9"/>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419D8"/>
    <w:rsid w:val="00542396"/>
    <w:rsid w:val="0054391D"/>
    <w:rsid w:val="005459CF"/>
    <w:rsid w:val="0055055E"/>
    <w:rsid w:val="00552D19"/>
    <w:rsid w:val="005565B4"/>
    <w:rsid w:val="00556C6D"/>
    <w:rsid w:val="0055732F"/>
    <w:rsid w:val="005604F1"/>
    <w:rsid w:val="00560907"/>
    <w:rsid w:val="00560E50"/>
    <w:rsid w:val="0056207F"/>
    <w:rsid w:val="00562494"/>
    <w:rsid w:val="0056292C"/>
    <w:rsid w:val="00563216"/>
    <w:rsid w:val="0057203F"/>
    <w:rsid w:val="00575C2A"/>
    <w:rsid w:val="005762CC"/>
    <w:rsid w:val="00576971"/>
    <w:rsid w:val="00576AD2"/>
    <w:rsid w:val="0058145A"/>
    <w:rsid w:val="00583132"/>
    <w:rsid w:val="00583C7D"/>
    <w:rsid w:val="00587339"/>
    <w:rsid w:val="00591184"/>
    <w:rsid w:val="00594412"/>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7283"/>
    <w:rsid w:val="005D001A"/>
    <w:rsid w:val="005D34FF"/>
    <w:rsid w:val="005D64F9"/>
    <w:rsid w:val="005D7B31"/>
    <w:rsid w:val="005D7F72"/>
    <w:rsid w:val="005E0DD5"/>
    <w:rsid w:val="005E2DC9"/>
    <w:rsid w:val="005E3273"/>
    <w:rsid w:val="005E329F"/>
    <w:rsid w:val="005E3CFE"/>
    <w:rsid w:val="005E76EE"/>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505B"/>
    <w:rsid w:val="00616756"/>
    <w:rsid w:val="00617415"/>
    <w:rsid w:val="0062008B"/>
    <w:rsid w:val="00623B46"/>
    <w:rsid w:val="00624A5B"/>
    <w:rsid w:val="00625615"/>
    <w:rsid w:val="00626499"/>
    <w:rsid w:val="006302E0"/>
    <w:rsid w:val="006335F6"/>
    <w:rsid w:val="00633E34"/>
    <w:rsid w:val="0063799F"/>
    <w:rsid w:val="00640329"/>
    <w:rsid w:val="00643724"/>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812A8"/>
    <w:rsid w:val="006840D7"/>
    <w:rsid w:val="00685C4C"/>
    <w:rsid w:val="006867C1"/>
    <w:rsid w:val="0069139B"/>
    <w:rsid w:val="006928A9"/>
    <w:rsid w:val="006975FE"/>
    <w:rsid w:val="006A06DB"/>
    <w:rsid w:val="006A24F2"/>
    <w:rsid w:val="006A2D86"/>
    <w:rsid w:val="006A3C53"/>
    <w:rsid w:val="006A4BD8"/>
    <w:rsid w:val="006A5D47"/>
    <w:rsid w:val="006A6BA4"/>
    <w:rsid w:val="006A79FD"/>
    <w:rsid w:val="006B28BA"/>
    <w:rsid w:val="006B5469"/>
    <w:rsid w:val="006B6049"/>
    <w:rsid w:val="006B76A2"/>
    <w:rsid w:val="006C0C9D"/>
    <w:rsid w:val="006C16AB"/>
    <w:rsid w:val="006C176B"/>
    <w:rsid w:val="006C180B"/>
    <w:rsid w:val="006C2AF6"/>
    <w:rsid w:val="006C648B"/>
    <w:rsid w:val="006C6CA4"/>
    <w:rsid w:val="006C77C0"/>
    <w:rsid w:val="006D06EB"/>
    <w:rsid w:val="006D09AD"/>
    <w:rsid w:val="006D1ED1"/>
    <w:rsid w:val="006D4411"/>
    <w:rsid w:val="006D45E9"/>
    <w:rsid w:val="006D7A09"/>
    <w:rsid w:val="006D7CEE"/>
    <w:rsid w:val="006E0CDB"/>
    <w:rsid w:val="006E139F"/>
    <w:rsid w:val="006E1F61"/>
    <w:rsid w:val="006E4301"/>
    <w:rsid w:val="006E582D"/>
    <w:rsid w:val="006E791E"/>
    <w:rsid w:val="006F2699"/>
    <w:rsid w:val="006F4AAE"/>
    <w:rsid w:val="0070085C"/>
    <w:rsid w:val="007024B2"/>
    <w:rsid w:val="00704AB6"/>
    <w:rsid w:val="00705055"/>
    <w:rsid w:val="00712057"/>
    <w:rsid w:val="00712282"/>
    <w:rsid w:val="00712875"/>
    <w:rsid w:val="00712FC2"/>
    <w:rsid w:val="007202F9"/>
    <w:rsid w:val="00720E00"/>
    <w:rsid w:val="00721299"/>
    <w:rsid w:val="007246C7"/>
    <w:rsid w:val="0072607B"/>
    <w:rsid w:val="00733D41"/>
    <w:rsid w:val="0073402D"/>
    <w:rsid w:val="007354DF"/>
    <w:rsid w:val="007400FC"/>
    <w:rsid w:val="00740D46"/>
    <w:rsid w:val="00743504"/>
    <w:rsid w:val="007469AF"/>
    <w:rsid w:val="00751252"/>
    <w:rsid w:val="0075399B"/>
    <w:rsid w:val="00754987"/>
    <w:rsid w:val="00757EE2"/>
    <w:rsid w:val="00760D49"/>
    <w:rsid w:val="00763A33"/>
    <w:rsid w:val="0076456A"/>
    <w:rsid w:val="00764D44"/>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47DC"/>
    <w:rsid w:val="0079528E"/>
    <w:rsid w:val="00796D71"/>
    <w:rsid w:val="00797AFA"/>
    <w:rsid w:val="007A168D"/>
    <w:rsid w:val="007A1C43"/>
    <w:rsid w:val="007A1C78"/>
    <w:rsid w:val="007A32C6"/>
    <w:rsid w:val="007A38F4"/>
    <w:rsid w:val="007A4E0E"/>
    <w:rsid w:val="007A509A"/>
    <w:rsid w:val="007A5161"/>
    <w:rsid w:val="007A549E"/>
    <w:rsid w:val="007A7065"/>
    <w:rsid w:val="007B08AB"/>
    <w:rsid w:val="007B19CF"/>
    <w:rsid w:val="007B3813"/>
    <w:rsid w:val="007C0431"/>
    <w:rsid w:val="007C281D"/>
    <w:rsid w:val="007C352B"/>
    <w:rsid w:val="007C52E4"/>
    <w:rsid w:val="007C5694"/>
    <w:rsid w:val="007D2553"/>
    <w:rsid w:val="007D4375"/>
    <w:rsid w:val="007D53A8"/>
    <w:rsid w:val="007D5400"/>
    <w:rsid w:val="007E0618"/>
    <w:rsid w:val="007E3EA4"/>
    <w:rsid w:val="007E7E6B"/>
    <w:rsid w:val="007F3390"/>
    <w:rsid w:val="007F60BC"/>
    <w:rsid w:val="007F726E"/>
    <w:rsid w:val="00800B84"/>
    <w:rsid w:val="008017A6"/>
    <w:rsid w:val="00801FB3"/>
    <w:rsid w:val="008040AA"/>
    <w:rsid w:val="008072CB"/>
    <w:rsid w:val="008102CF"/>
    <w:rsid w:val="00813AB8"/>
    <w:rsid w:val="0081459E"/>
    <w:rsid w:val="0081566C"/>
    <w:rsid w:val="00815BCD"/>
    <w:rsid w:val="00815DC6"/>
    <w:rsid w:val="00816E4F"/>
    <w:rsid w:val="00820EF5"/>
    <w:rsid w:val="00823A56"/>
    <w:rsid w:val="00823B98"/>
    <w:rsid w:val="0082591E"/>
    <w:rsid w:val="00826DA2"/>
    <w:rsid w:val="008311D1"/>
    <w:rsid w:val="00837CC9"/>
    <w:rsid w:val="008432BE"/>
    <w:rsid w:val="008452B7"/>
    <w:rsid w:val="0084569A"/>
    <w:rsid w:val="00847CBD"/>
    <w:rsid w:val="00853EFA"/>
    <w:rsid w:val="00856DA5"/>
    <w:rsid w:val="008602AD"/>
    <w:rsid w:val="00861C50"/>
    <w:rsid w:val="008623BA"/>
    <w:rsid w:val="00863188"/>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D2A"/>
    <w:rsid w:val="008C431E"/>
    <w:rsid w:val="008C6073"/>
    <w:rsid w:val="008C61A1"/>
    <w:rsid w:val="008D0397"/>
    <w:rsid w:val="008D195E"/>
    <w:rsid w:val="008D1BE3"/>
    <w:rsid w:val="008D2369"/>
    <w:rsid w:val="008D31E0"/>
    <w:rsid w:val="008D440F"/>
    <w:rsid w:val="008D71EE"/>
    <w:rsid w:val="008E0B38"/>
    <w:rsid w:val="008E4C37"/>
    <w:rsid w:val="008E59C1"/>
    <w:rsid w:val="008E62F0"/>
    <w:rsid w:val="008F1A85"/>
    <w:rsid w:val="008F2B2A"/>
    <w:rsid w:val="008F6DB4"/>
    <w:rsid w:val="008F71D4"/>
    <w:rsid w:val="00900011"/>
    <w:rsid w:val="00900663"/>
    <w:rsid w:val="009010D1"/>
    <w:rsid w:val="00901CAE"/>
    <w:rsid w:val="00903191"/>
    <w:rsid w:val="0090347C"/>
    <w:rsid w:val="0090690B"/>
    <w:rsid w:val="00907D1B"/>
    <w:rsid w:val="00913505"/>
    <w:rsid w:val="0091366B"/>
    <w:rsid w:val="0092001A"/>
    <w:rsid w:val="009223F7"/>
    <w:rsid w:val="00922BD3"/>
    <w:rsid w:val="00924E51"/>
    <w:rsid w:val="00925F2C"/>
    <w:rsid w:val="00927DD9"/>
    <w:rsid w:val="00927E1D"/>
    <w:rsid w:val="00930413"/>
    <w:rsid w:val="00937383"/>
    <w:rsid w:val="00937868"/>
    <w:rsid w:val="00937E0F"/>
    <w:rsid w:val="00943777"/>
    <w:rsid w:val="0094563D"/>
    <w:rsid w:val="0094648F"/>
    <w:rsid w:val="009532C6"/>
    <w:rsid w:val="00956313"/>
    <w:rsid w:val="0096141E"/>
    <w:rsid w:val="009625AD"/>
    <w:rsid w:val="00962EBF"/>
    <w:rsid w:val="0096780E"/>
    <w:rsid w:val="009706AD"/>
    <w:rsid w:val="00970E58"/>
    <w:rsid w:val="00972AFD"/>
    <w:rsid w:val="00976250"/>
    <w:rsid w:val="00976434"/>
    <w:rsid w:val="0098372F"/>
    <w:rsid w:val="0099013A"/>
    <w:rsid w:val="00993EB1"/>
    <w:rsid w:val="009A0DE8"/>
    <w:rsid w:val="009A2137"/>
    <w:rsid w:val="009A3E4B"/>
    <w:rsid w:val="009B3DEB"/>
    <w:rsid w:val="009B4289"/>
    <w:rsid w:val="009B4B9A"/>
    <w:rsid w:val="009B5198"/>
    <w:rsid w:val="009B5D85"/>
    <w:rsid w:val="009B7CA7"/>
    <w:rsid w:val="009C0A99"/>
    <w:rsid w:val="009C1E9D"/>
    <w:rsid w:val="009C293E"/>
    <w:rsid w:val="009C30F3"/>
    <w:rsid w:val="009C3B99"/>
    <w:rsid w:val="009C535C"/>
    <w:rsid w:val="009C5B25"/>
    <w:rsid w:val="009D0F3A"/>
    <w:rsid w:val="009D1619"/>
    <w:rsid w:val="009D18CD"/>
    <w:rsid w:val="009D2CDF"/>
    <w:rsid w:val="009D497A"/>
    <w:rsid w:val="009D6DF3"/>
    <w:rsid w:val="009D73C6"/>
    <w:rsid w:val="009E1CA2"/>
    <w:rsid w:val="009E1D85"/>
    <w:rsid w:val="009E2209"/>
    <w:rsid w:val="009E33E3"/>
    <w:rsid w:val="009E59E9"/>
    <w:rsid w:val="009F09E0"/>
    <w:rsid w:val="009F0B93"/>
    <w:rsid w:val="009F1FEC"/>
    <w:rsid w:val="009F3859"/>
    <w:rsid w:val="009F4A00"/>
    <w:rsid w:val="009F4FCA"/>
    <w:rsid w:val="009F5A33"/>
    <w:rsid w:val="009F7EA4"/>
    <w:rsid w:val="00A000CD"/>
    <w:rsid w:val="00A0122C"/>
    <w:rsid w:val="00A01A7C"/>
    <w:rsid w:val="00A04066"/>
    <w:rsid w:val="00A041BB"/>
    <w:rsid w:val="00A067CB"/>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7EAF"/>
    <w:rsid w:val="00A31238"/>
    <w:rsid w:val="00A34AAA"/>
    <w:rsid w:val="00A3596A"/>
    <w:rsid w:val="00A36484"/>
    <w:rsid w:val="00A3676A"/>
    <w:rsid w:val="00A40462"/>
    <w:rsid w:val="00A40CF4"/>
    <w:rsid w:val="00A4202E"/>
    <w:rsid w:val="00A44000"/>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3234"/>
    <w:rsid w:val="00A74CF4"/>
    <w:rsid w:val="00A74D89"/>
    <w:rsid w:val="00A75306"/>
    <w:rsid w:val="00A77250"/>
    <w:rsid w:val="00A8038F"/>
    <w:rsid w:val="00A82407"/>
    <w:rsid w:val="00A83053"/>
    <w:rsid w:val="00A83AF9"/>
    <w:rsid w:val="00A84217"/>
    <w:rsid w:val="00A84FFD"/>
    <w:rsid w:val="00A90FD1"/>
    <w:rsid w:val="00A91F1B"/>
    <w:rsid w:val="00A9251D"/>
    <w:rsid w:val="00A9488F"/>
    <w:rsid w:val="00A95E5C"/>
    <w:rsid w:val="00A97C00"/>
    <w:rsid w:val="00AA1B7A"/>
    <w:rsid w:val="00AA2EC1"/>
    <w:rsid w:val="00AA3723"/>
    <w:rsid w:val="00AA7FD4"/>
    <w:rsid w:val="00AB2010"/>
    <w:rsid w:val="00AB739F"/>
    <w:rsid w:val="00AC1711"/>
    <w:rsid w:val="00AC2AFE"/>
    <w:rsid w:val="00AC3B7D"/>
    <w:rsid w:val="00AC4285"/>
    <w:rsid w:val="00AC5AA4"/>
    <w:rsid w:val="00AC66A2"/>
    <w:rsid w:val="00AC715D"/>
    <w:rsid w:val="00AD1D42"/>
    <w:rsid w:val="00AD34F5"/>
    <w:rsid w:val="00AD6861"/>
    <w:rsid w:val="00AE12AB"/>
    <w:rsid w:val="00AE1556"/>
    <w:rsid w:val="00AE331D"/>
    <w:rsid w:val="00AE36C2"/>
    <w:rsid w:val="00AE47DC"/>
    <w:rsid w:val="00AE7DA7"/>
    <w:rsid w:val="00AF2717"/>
    <w:rsid w:val="00B001A6"/>
    <w:rsid w:val="00B02A48"/>
    <w:rsid w:val="00B03C10"/>
    <w:rsid w:val="00B04207"/>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7DCF"/>
    <w:rsid w:val="00B83E61"/>
    <w:rsid w:val="00B84D93"/>
    <w:rsid w:val="00B84F68"/>
    <w:rsid w:val="00B920B8"/>
    <w:rsid w:val="00B92630"/>
    <w:rsid w:val="00B97717"/>
    <w:rsid w:val="00B97BFA"/>
    <w:rsid w:val="00BA1442"/>
    <w:rsid w:val="00BA1BAA"/>
    <w:rsid w:val="00BA5179"/>
    <w:rsid w:val="00BA6D0E"/>
    <w:rsid w:val="00BB0158"/>
    <w:rsid w:val="00BB132F"/>
    <w:rsid w:val="00BB2440"/>
    <w:rsid w:val="00BB3AF5"/>
    <w:rsid w:val="00BB7536"/>
    <w:rsid w:val="00BB7A52"/>
    <w:rsid w:val="00BC1F58"/>
    <w:rsid w:val="00BC47FB"/>
    <w:rsid w:val="00BC5FAF"/>
    <w:rsid w:val="00BC717C"/>
    <w:rsid w:val="00BD153E"/>
    <w:rsid w:val="00BD6C99"/>
    <w:rsid w:val="00BF2446"/>
    <w:rsid w:val="00C000D3"/>
    <w:rsid w:val="00C040AD"/>
    <w:rsid w:val="00C05640"/>
    <w:rsid w:val="00C06A8F"/>
    <w:rsid w:val="00C0761B"/>
    <w:rsid w:val="00C07979"/>
    <w:rsid w:val="00C10202"/>
    <w:rsid w:val="00C11002"/>
    <w:rsid w:val="00C1191A"/>
    <w:rsid w:val="00C13E74"/>
    <w:rsid w:val="00C14459"/>
    <w:rsid w:val="00C15A9F"/>
    <w:rsid w:val="00C17C03"/>
    <w:rsid w:val="00C2007C"/>
    <w:rsid w:val="00C20F4D"/>
    <w:rsid w:val="00C21AF9"/>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C1717"/>
    <w:rsid w:val="00CC49A1"/>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58EE"/>
    <w:rsid w:val="00D77484"/>
    <w:rsid w:val="00D847F1"/>
    <w:rsid w:val="00D858F4"/>
    <w:rsid w:val="00D8641F"/>
    <w:rsid w:val="00D90741"/>
    <w:rsid w:val="00D91614"/>
    <w:rsid w:val="00D92C98"/>
    <w:rsid w:val="00D945E2"/>
    <w:rsid w:val="00D94A96"/>
    <w:rsid w:val="00D94FEC"/>
    <w:rsid w:val="00D95317"/>
    <w:rsid w:val="00D963DB"/>
    <w:rsid w:val="00D96524"/>
    <w:rsid w:val="00D97233"/>
    <w:rsid w:val="00DA0E42"/>
    <w:rsid w:val="00DA3DCF"/>
    <w:rsid w:val="00DA49BE"/>
    <w:rsid w:val="00DA4F22"/>
    <w:rsid w:val="00DA5223"/>
    <w:rsid w:val="00DA53DD"/>
    <w:rsid w:val="00DA5EC4"/>
    <w:rsid w:val="00DA5F72"/>
    <w:rsid w:val="00DA667B"/>
    <w:rsid w:val="00DA6C2E"/>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26E3"/>
    <w:rsid w:val="00DF5AD5"/>
    <w:rsid w:val="00E023B3"/>
    <w:rsid w:val="00E120E3"/>
    <w:rsid w:val="00E1374B"/>
    <w:rsid w:val="00E1500F"/>
    <w:rsid w:val="00E168C7"/>
    <w:rsid w:val="00E24CA4"/>
    <w:rsid w:val="00E25A12"/>
    <w:rsid w:val="00E32477"/>
    <w:rsid w:val="00E33256"/>
    <w:rsid w:val="00E36BF0"/>
    <w:rsid w:val="00E36CC8"/>
    <w:rsid w:val="00E4016C"/>
    <w:rsid w:val="00E40B58"/>
    <w:rsid w:val="00E41302"/>
    <w:rsid w:val="00E431C6"/>
    <w:rsid w:val="00E455F6"/>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610F"/>
    <w:rsid w:val="00E9633E"/>
    <w:rsid w:val="00EA032A"/>
    <w:rsid w:val="00EA2C83"/>
    <w:rsid w:val="00EA2C8B"/>
    <w:rsid w:val="00EA3370"/>
    <w:rsid w:val="00EA501D"/>
    <w:rsid w:val="00EA78D2"/>
    <w:rsid w:val="00EB04B9"/>
    <w:rsid w:val="00EB2D70"/>
    <w:rsid w:val="00EB485C"/>
    <w:rsid w:val="00EB4914"/>
    <w:rsid w:val="00EC2E9C"/>
    <w:rsid w:val="00EC383C"/>
    <w:rsid w:val="00EC46EC"/>
    <w:rsid w:val="00EC65B3"/>
    <w:rsid w:val="00EC6B55"/>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6BC5"/>
    <w:rsid w:val="00EF79B0"/>
    <w:rsid w:val="00EF7AC1"/>
    <w:rsid w:val="00EF7C12"/>
    <w:rsid w:val="00F03B6F"/>
    <w:rsid w:val="00F053AF"/>
    <w:rsid w:val="00F058A8"/>
    <w:rsid w:val="00F06F4E"/>
    <w:rsid w:val="00F0766C"/>
    <w:rsid w:val="00F12074"/>
    <w:rsid w:val="00F130B4"/>
    <w:rsid w:val="00F1550F"/>
    <w:rsid w:val="00F212FD"/>
    <w:rsid w:val="00F22CC8"/>
    <w:rsid w:val="00F252B6"/>
    <w:rsid w:val="00F2544C"/>
    <w:rsid w:val="00F26064"/>
    <w:rsid w:val="00F26A6F"/>
    <w:rsid w:val="00F2788C"/>
    <w:rsid w:val="00F308C2"/>
    <w:rsid w:val="00F30C07"/>
    <w:rsid w:val="00F313E3"/>
    <w:rsid w:val="00F3229C"/>
    <w:rsid w:val="00F3250A"/>
    <w:rsid w:val="00F35F17"/>
    <w:rsid w:val="00F36CD2"/>
    <w:rsid w:val="00F4341A"/>
    <w:rsid w:val="00F43A4D"/>
    <w:rsid w:val="00F47BFA"/>
    <w:rsid w:val="00F47FD3"/>
    <w:rsid w:val="00F51FD0"/>
    <w:rsid w:val="00F53D3F"/>
    <w:rsid w:val="00F54818"/>
    <w:rsid w:val="00F57166"/>
    <w:rsid w:val="00F57733"/>
    <w:rsid w:val="00F57873"/>
    <w:rsid w:val="00F60285"/>
    <w:rsid w:val="00F62BFE"/>
    <w:rsid w:val="00F63367"/>
    <w:rsid w:val="00F64AE7"/>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turkmennebit.gov.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com.tm/ru/info/6660/gk-turkmennebit-obyavlyaet-mezhdunarodnyi-tender-na-zakupku-himicheskoi-produkcii"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14A6"/>
    <w:rsid w:val="0001358B"/>
    <w:rsid w:val="0004114F"/>
    <w:rsid w:val="00076ADF"/>
    <w:rsid w:val="00080C1C"/>
    <w:rsid w:val="000C3051"/>
    <w:rsid w:val="000C36EC"/>
    <w:rsid w:val="000E3491"/>
    <w:rsid w:val="000F5893"/>
    <w:rsid w:val="00114BEE"/>
    <w:rsid w:val="0011756E"/>
    <w:rsid w:val="00142978"/>
    <w:rsid w:val="0016200B"/>
    <w:rsid w:val="00182C41"/>
    <w:rsid w:val="0018694D"/>
    <w:rsid w:val="00192423"/>
    <w:rsid w:val="00197F66"/>
    <w:rsid w:val="001D7B23"/>
    <w:rsid w:val="001F1861"/>
    <w:rsid w:val="00242413"/>
    <w:rsid w:val="0024479A"/>
    <w:rsid w:val="002614A6"/>
    <w:rsid w:val="002632D4"/>
    <w:rsid w:val="00292835"/>
    <w:rsid w:val="002E6103"/>
    <w:rsid w:val="003064E2"/>
    <w:rsid w:val="00312C1B"/>
    <w:rsid w:val="00342D8A"/>
    <w:rsid w:val="00345739"/>
    <w:rsid w:val="003575A3"/>
    <w:rsid w:val="003730FD"/>
    <w:rsid w:val="003763B3"/>
    <w:rsid w:val="003B28A8"/>
    <w:rsid w:val="003B6C94"/>
    <w:rsid w:val="003D5276"/>
    <w:rsid w:val="0042318F"/>
    <w:rsid w:val="0042556F"/>
    <w:rsid w:val="00440E72"/>
    <w:rsid w:val="004417DA"/>
    <w:rsid w:val="00451851"/>
    <w:rsid w:val="00453892"/>
    <w:rsid w:val="0048421E"/>
    <w:rsid w:val="004D1B8D"/>
    <w:rsid w:val="00502E23"/>
    <w:rsid w:val="00524678"/>
    <w:rsid w:val="00542274"/>
    <w:rsid w:val="00544762"/>
    <w:rsid w:val="00546FC2"/>
    <w:rsid w:val="0055609E"/>
    <w:rsid w:val="00576EC1"/>
    <w:rsid w:val="005864E5"/>
    <w:rsid w:val="0058785F"/>
    <w:rsid w:val="0063762E"/>
    <w:rsid w:val="00686986"/>
    <w:rsid w:val="00690776"/>
    <w:rsid w:val="006A5D66"/>
    <w:rsid w:val="006B5A80"/>
    <w:rsid w:val="006B5B6B"/>
    <w:rsid w:val="006E202B"/>
    <w:rsid w:val="006E3EB1"/>
    <w:rsid w:val="00704C66"/>
    <w:rsid w:val="00760B15"/>
    <w:rsid w:val="007776C5"/>
    <w:rsid w:val="00781EB2"/>
    <w:rsid w:val="00795EAB"/>
    <w:rsid w:val="007C3C31"/>
    <w:rsid w:val="00801056"/>
    <w:rsid w:val="00802DC1"/>
    <w:rsid w:val="00806397"/>
    <w:rsid w:val="0083421A"/>
    <w:rsid w:val="008501CD"/>
    <w:rsid w:val="00886E03"/>
    <w:rsid w:val="008B6CDF"/>
    <w:rsid w:val="008C4BC5"/>
    <w:rsid w:val="008D0917"/>
    <w:rsid w:val="008D739B"/>
    <w:rsid w:val="008E7B97"/>
    <w:rsid w:val="008F600A"/>
    <w:rsid w:val="0096417E"/>
    <w:rsid w:val="009B383F"/>
    <w:rsid w:val="009C596C"/>
    <w:rsid w:val="009C6CAA"/>
    <w:rsid w:val="009D0693"/>
    <w:rsid w:val="00A042A2"/>
    <w:rsid w:val="00A0572D"/>
    <w:rsid w:val="00A33451"/>
    <w:rsid w:val="00A35279"/>
    <w:rsid w:val="00A533D4"/>
    <w:rsid w:val="00A53A9F"/>
    <w:rsid w:val="00A621E1"/>
    <w:rsid w:val="00A65684"/>
    <w:rsid w:val="00A7034A"/>
    <w:rsid w:val="00AB1AEC"/>
    <w:rsid w:val="00B77F78"/>
    <w:rsid w:val="00B87680"/>
    <w:rsid w:val="00BA679B"/>
    <w:rsid w:val="00BD2E05"/>
    <w:rsid w:val="00C02B7D"/>
    <w:rsid w:val="00C148FB"/>
    <w:rsid w:val="00C21DDA"/>
    <w:rsid w:val="00C56C21"/>
    <w:rsid w:val="00C578BA"/>
    <w:rsid w:val="00C8494C"/>
    <w:rsid w:val="00CA1733"/>
    <w:rsid w:val="00D125B2"/>
    <w:rsid w:val="00D24AF1"/>
    <w:rsid w:val="00D256B7"/>
    <w:rsid w:val="00D3047C"/>
    <w:rsid w:val="00D53891"/>
    <w:rsid w:val="00D86379"/>
    <w:rsid w:val="00D935E8"/>
    <w:rsid w:val="00DB1A52"/>
    <w:rsid w:val="00DD5943"/>
    <w:rsid w:val="00DD6D9A"/>
    <w:rsid w:val="00E10156"/>
    <w:rsid w:val="00E374A0"/>
    <w:rsid w:val="00E374B3"/>
    <w:rsid w:val="00E51DEE"/>
    <w:rsid w:val="00E63F78"/>
    <w:rsid w:val="00EC2859"/>
    <w:rsid w:val="00EF497A"/>
    <w:rsid w:val="00F02BC5"/>
    <w:rsid w:val="00F03225"/>
    <w:rsid w:val="00F4272F"/>
    <w:rsid w:val="00F53346"/>
    <w:rsid w:val="00F77416"/>
    <w:rsid w:val="00F90945"/>
    <w:rsid w:val="00FA7D3F"/>
    <w:rsid w:val="00FA7DF5"/>
    <w:rsid w:val="00FB4953"/>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A515-A1B8-4EDA-B00B-768D1696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مناقصه شماره 216 نمایندگی مرو – هفته چهارم مهر 1402</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216 نمایندگی مرو – هفته چهارم مهر 1402</dc:title>
  <dc:creator>mahdi</dc:creator>
  <cp:lastModifiedBy>shiva ansari</cp:lastModifiedBy>
  <cp:revision>2</cp:revision>
  <cp:lastPrinted>2023-10-18T05:02:00Z</cp:lastPrinted>
  <dcterms:created xsi:type="dcterms:W3CDTF">2023-10-22T04:18:00Z</dcterms:created>
  <dcterms:modified xsi:type="dcterms:W3CDTF">2023-10-22T04:18:00Z</dcterms:modified>
</cp:coreProperties>
</file>