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22" w:rsidRPr="009A66A1" w:rsidRDefault="00187522" w:rsidP="007637EA">
      <w:pPr>
        <w:bidi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9A66A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بسمه تعالی</w:t>
      </w:r>
    </w:p>
    <w:p w:rsidR="009A66A1" w:rsidRPr="009A66A1" w:rsidRDefault="009A66A1" w:rsidP="00CC564D">
      <w:pPr>
        <w:pStyle w:val="Heading1"/>
        <w:jc w:val="center"/>
        <w:rPr>
          <w:rFonts w:asciiTheme="minorHAnsi" w:eastAsiaTheme="minorHAnsi" w:hAnsiTheme="minorHAnsi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9A66A1">
        <w:rPr>
          <w:rFonts w:asciiTheme="minorHAnsi" w:eastAsiaTheme="minorHAnsi" w:hAnsiTheme="minorHAnsi" w:cs="B Nazanin"/>
          <w:b/>
          <w:bCs/>
          <w:color w:val="000000" w:themeColor="text1"/>
          <w:sz w:val="28"/>
          <w:szCs w:val="28"/>
          <w:rtl/>
          <w:lang w:bidi="fa-IR"/>
        </w:rPr>
        <w:t>تجارت خارج</w:t>
      </w:r>
      <w:r w:rsidRPr="009A66A1">
        <w:rPr>
          <w:rFonts w:asciiTheme="minorHAnsi" w:eastAsiaTheme="minorHAnsi" w:hAnsiTheme="minorHAns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>
        <w:rPr>
          <w:rFonts w:asciiTheme="minorHAnsi" w:eastAsiaTheme="minorHAnsi" w:hAnsiTheme="minorHAnsi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اسپانیا در حوزه</w:t>
      </w:r>
      <w:r w:rsidRPr="009A66A1">
        <w:rPr>
          <w:rFonts w:asciiTheme="minorHAnsi" w:eastAsiaTheme="minorHAnsi" w:hAnsiTheme="minorHAns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فرش</w:t>
      </w:r>
      <w:r>
        <w:rPr>
          <w:rFonts w:asciiTheme="minorHAnsi" w:eastAsiaTheme="minorHAnsi" w:hAnsiTheme="minorHAnsi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 سایر کفپوش های</w:t>
      </w:r>
      <w:r w:rsidRPr="009A66A1">
        <w:rPr>
          <w:rFonts w:asciiTheme="minorHAnsi" w:eastAsiaTheme="minorHAnsi" w:hAnsiTheme="minorHAns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غ</w:t>
      </w:r>
      <w:r w:rsidRPr="009A66A1">
        <w:rPr>
          <w:rFonts w:asciiTheme="minorHAnsi" w:eastAsiaTheme="minorHAnsi" w:hAnsiTheme="minorHAns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9A66A1">
        <w:rPr>
          <w:rFonts w:asciiTheme="minorHAnsi" w:eastAsiaTheme="minorHAnsi" w:hAnsiTheme="minorHAnsi" w:cs="B Nazanin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>
        <w:rPr>
          <w:rFonts w:asciiTheme="minorHAnsi" w:eastAsiaTheme="minorHAnsi" w:hAnsiTheme="minorHAns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دستباف </w:t>
      </w:r>
      <w:r w:rsidRPr="009A66A1">
        <w:rPr>
          <w:rFonts w:asciiTheme="minorHAnsi" w:eastAsiaTheme="minorHAnsi" w:hAnsiTheme="minorHAnsi" w:cs="B Nazanin"/>
          <w:b/>
          <w:bCs/>
          <w:color w:val="000000" w:themeColor="text1"/>
          <w:sz w:val="28"/>
          <w:szCs w:val="28"/>
          <w:rtl/>
          <w:lang w:bidi="fa-IR"/>
        </w:rPr>
        <w:t>در سال 2023</w:t>
      </w:r>
    </w:p>
    <w:p w:rsidR="00532DF1" w:rsidRPr="009A66A1" w:rsidRDefault="00A55575" w:rsidP="009A66A1">
      <w:pPr>
        <w:pStyle w:val="Heading1"/>
        <w:jc w:val="right"/>
        <w:rPr>
          <w:rFonts w:cs="B Nazanin"/>
          <w:b/>
          <w:bCs/>
          <w:rtl/>
        </w:rPr>
      </w:pPr>
      <w:r w:rsidRPr="009A66A1">
        <w:rPr>
          <w:rFonts w:cs="B Nazanin" w:hint="cs"/>
          <w:b/>
          <w:bCs/>
          <w:rtl/>
        </w:rPr>
        <w:t xml:space="preserve">تجارت خارجی </w:t>
      </w:r>
      <w:r w:rsidR="009A66A1" w:rsidRPr="009A66A1">
        <w:rPr>
          <w:rFonts w:cs="B Nazanin"/>
          <w:b/>
          <w:bCs/>
          <w:rtl/>
        </w:rPr>
        <w:t>فرش و سا</w:t>
      </w:r>
      <w:r w:rsidR="009A66A1" w:rsidRPr="009A66A1">
        <w:rPr>
          <w:rFonts w:cs="B Nazanin" w:hint="cs"/>
          <w:b/>
          <w:bCs/>
          <w:rtl/>
        </w:rPr>
        <w:t>ی</w:t>
      </w:r>
      <w:r w:rsidR="009A66A1" w:rsidRPr="009A66A1">
        <w:rPr>
          <w:rFonts w:cs="B Nazanin" w:hint="eastAsia"/>
          <w:b/>
          <w:bCs/>
          <w:rtl/>
        </w:rPr>
        <w:t>ر</w:t>
      </w:r>
      <w:r w:rsidR="009A66A1" w:rsidRPr="009A66A1">
        <w:rPr>
          <w:rFonts w:cs="B Nazanin"/>
          <w:b/>
          <w:bCs/>
          <w:rtl/>
        </w:rPr>
        <w:t xml:space="preserve"> کفپوش ها</w:t>
      </w:r>
      <w:r w:rsidR="009A66A1" w:rsidRPr="009A66A1">
        <w:rPr>
          <w:rFonts w:cs="B Nazanin" w:hint="cs"/>
          <w:b/>
          <w:bCs/>
          <w:rtl/>
        </w:rPr>
        <w:t>ی</w:t>
      </w:r>
      <w:r w:rsidR="009A66A1" w:rsidRPr="009A66A1">
        <w:rPr>
          <w:rFonts w:cs="B Nazanin"/>
          <w:b/>
          <w:bCs/>
          <w:rtl/>
        </w:rPr>
        <w:t xml:space="preserve"> غ</w:t>
      </w:r>
      <w:r w:rsidR="009A66A1" w:rsidRPr="009A66A1">
        <w:rPr>
          <w:rFonts w:cs="B Nazanin" w:hint="cs"/>
          <w:b/>
          <w:bCs/>
          <w:rtl/>
        </w:rPr>
        <w:t>ی</w:t>
      </w:r>
      <w:r w:rsidR="009A66A1" w:rsidRPr="009A66A1">
        <w:rPr>
          <w:rFonts w:cs="B Nazanin" w:hint="eastAsia"/>
          <w:b/>
          <w:bCs/>
          <w:rtl/>
        </w:rPr>
        <w:t>ر</w:t>
      </w:r>
      <w:r w:rsidR="009A66A1" w:rsidRPr="009A66A1">
        <w:rPr>
          <w:rFonts w:cs="B Nazanin"/>
          <w:b/>
          <w:bCs/>
          <w:rtl/>
        </w:rPr>
        <w:t xml:space="preserve"> دستباف</w:t>
      </w:r>
      <w:r w:rsidR="009A66A1" w:rsidRPr="009A66A1">
        <w:rPr>
          <w:rFonts w:cs="B Nazanin" w:hint="cs"/>
          <w:b/>
          <w:bCs/>
          <w:rtl/>
        </w:rPr>
        <w:t xml:space="preserve"> </w:t>
      </w:r>
      <w:r w:rsidRPr="009A66A1">
        <w:rPr>
          <w:rFonts w:cs="B Nazanin" w:hint="cs"/>
          <w:b/>
          <w:bCs/>
          <w:rtl/>
        </w:rPr>
        <w:t>اسپانیا در یک نگاه</w:t>
      </w:r>
    </w:p>
    <w:p w:rsidR="00CF4886" w:rsidRPr="00D30EB7" w:rsidRDefault="00CF4886" w:rsidP="00CC564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D30EB7">
        <w:rPr>
          <w:rFonts w:cs="B Nazanin" w:hint="cs"/>
          <w:sz w:val="28"/>
          <w:szCs w:val="28"/>
          <w:rtl/>
        </w:rPr>
        <w:t>این گزارش آماری بر اساس داده های</w:t>
      </w:r>
      <w:r w:rsidR="00D30EB7" w:rsidRPr="00D30EB7">
        <w:rPr>
          <w:rFonts w:cs="B Nazanin" w:hint="cs"/>
          <w:sz w:val="28"/>
          <w:szCs w:val="28"/>
          <w:rtl/>
        </w:rPr>
        <w:t xml:space="preserve"> استخراج شده از وبگاه های</w:t>
      </w:r>
      <w:r w:rsidRPr="00D30EB7">
        <w:rPr>
          <w:rFonts w:cs="B Nazanin" w:hint="cs"/>
          <w:sz w:val="28"/>
          <w:szCs w:val="28"/>
          <w:rtl/>
        </w:rPr>
        <w:t xml:space="preserve"> </w:t>
      </w:r>
      <w:r w:rsidR="00D30EB7" w:rsidRPr="00D30EB7">
        <w:rPr>
          <w:rFonts w:cs="B Nazanin" w:hint="cs"/>
          <w:sz w:val="28"/>
          <w:szCs w:val="28"/>
          <w:rtl/>
        </w:rPr>
        <w:t xml:space="preserve">اتاق بازرگانی اسپانیا، موسسه تجارت خارجی اسپانیا (ایسکس) و </w:t>
      </w:r>
      <w:r w:rsidRPr="00D30EB7">
        <w:rPr>
          <w:rFonts w:cs="B Nazanin" w:hint="cs"/>
          <w:sz w:val="28"/>
          <w:szCs w:val="28"/>
          <w:rtl/>
        </w:rPr>
        <w:t>وزارت صنعت و گردشگری اسپانیا تهیه شده است. این داده ها مربوط به</w:t>
      </w:r>
      <w:r w:rsidR="0000378E" w:rsidRPr="00D30EB7">
        <w:rPr>
          <w:rFonts w:cs="B Nazanin" w:hint="cs"/>
          <w:sz w:val="28"/>
          <w:szCs w:val="28"/>
          <w:rtl/>
        </w:rPr>
        <w:t xml:space="preserve"> </w:t>
      </w:r>
      <w:r w:rsidRPr="00D30EB7">
        <w:rPr>
          <w:rFonts w:cs="B Nazanin" w:hint="cs"/>
          <w:sz w:val="28"/>
          <w:szCs w:val="28"/>
          <w:rtl/>
        </w:rPr>
        <w:t>سال 202</w:t>
      </w:r>
      <w:r w:rsidR="0000378E" w:rsidRPr="00D30EB7">
        <w:rPr>
          <w:rFonts w:cs="B Nazanin" w:hint="cs"/>
          <w:sz w:val="28"/>
          <w:szCs w:val="28"/>
          <w:rtl/>
        </w:rPr>
        <w:t>3</w:t>
      </w:r>
      <w:r w:rsidRPr="00D30EB7">
        <w:rPr>
          <w:rFonts w:cs="B Nazanin" w:hint="cs"/>
          <w:sz w:val="28"/>
          <w:szCs w:val="28"/>
          <w:rtl/>
        </w:rPr>
        <w:t xml:space="preserve"> می باشند.</w:t>
      </w:r>
    </w:p>
    <w:p w:rsidR="00C653B1" w:rsidRPr="00241E0D" w:rsidRDefault="00C653B1" w:rsidP="00A1464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241E0D">
        <w:rPr>
          <w:rFonts w:cs="B Nazanin" w:hint="cs"/>
          <w:sz w:val="28"/>
          <w:szCs w:val="28"/>
          <w:rtl/>
        </w:rPr>
        <w:t xml:space="preserve">این گزارش به میزان </w:t>
      </w:r>
      <w:r w:rsidR="00D30EB7" w:rsidRPr="00241E0D">
        <w:rPr>
          <w:rFonts w:cs="B Nazanin" w:hint="cs"/>
          <w:sz w:val="28"/>
          <w:szCs w:val="28"/>
          <w:rtl/>
        </w:rPr>
        <w:t xml:space="preserve">تجارت خارجی </w:t>
      </w:r>
      <w:r w:rsidR="00D30EB7" w:rsidRPr="00241E0D">
        <w:rPr>
          <w:rFonts w:cs="B Nazanin"/>
          <w:sz w:val="28"/>
          <w:szCs w:val="28"/>
          <w:rtl/>
        </w:rPr>
        <w:t>فرش و سا</w:t>
      </w:r>
      <w:r w:rsidR="00D30EB7" w:rsidRPr="00241E0D">
        <w:rPr>
          <w:rFonts w:cs="B Nazanin" w:hint="cs"/>
          <w:sz w:val="28"/>
          <w:szCs w:val="28"/>
          <w:rtl/>
        </w:rPr>
        <w:t>ی</w:t>
      </w:r>
      <w:r w:rsidR="00D30EB7" w:rsidRPr="00241E0D">
        <w:rPr>
          <w:rFonts w:cs="B Nazanin" w:hint="eastAsia"/>
          <w:sz w:val="28"/>
          <w:szCs w:val="28"/>
          <w:rtl/>
        </w:rPr>
        <w:t>ر</w:t>
      </w:r>
      <w:r w:rsidR="00D30EB7" w:rsidRPr="00241E0D">
        <w:rPr>
          <w:rFonts w:cs="B Nazanin"/>
          <w:sz w:val="28"/>
          <w:szCs w:val="28"/>
          <w:rtl/>
        </w:rPr>
        <w:t xml:space="preserve"> کفپوش ها</w:t>
      </w:r>
      <w:r w:rsidR="00D30EB7" w:rsidRPr="00241E0D">
        <w:rPr>
          <w:rFonts w:cs="B Nazanin" w:hint="cs"/>
          <w:sz w:val="28"/>
          <w:szCs w:val="28"/>
          <w:rtl/>
        </w:rPr>
        <w:t>ی</w:t>
      </w:r>
      <w:r w:rsidR="00D30EB7" w:rsidRPr="00241E0D">
        <w:rPr>
          <w:rFonts w:cs="B Nazanin"/>
          <w:sz w:val="28"/>
          <w:szCs w:val="28"/>
          <w:rtl/>
        </w:rPr>
        <w:t xml:space="preserve"> غ</w:t>
      </w:r>
      <w:r w:rsidR="00D30EB7" w:rsidRPr="00241E0D">
        <w:rPr>
          <w:rFonts w:cs="B Nazanin" w:hint="cs"/>
          <w:sz w:val="28"/>
          <w:szCs w:val="28"/>
          <w:rtl/>
        </w:rPr>
        <w:t>ی</w:t>
      </w:r>
      <w:r w:rsidR="00D30EB7" w:rsidRPr="00241E0D">
        <w:rPr>
          <w:rFonts w:cs="B Nazanin" w:hint="eastAsia"/>
          <w:sz w:val="28"/>
          <w:szCs w:val="28"/>
          <w:rtl/>
        </w:rPr>
        <w:t>ر</w:t>
      </w:r>
      <w:r w:rsidR="00D30EB7" w:rsidRPr="00241E0D">
        <w:rPr>
          <w:rFonts w:cs="B Nazanin"/>
          <w:sz w:val="28"/>
          <w:szCs w:val="28"/>
          <w:rtl/>
        </w:rPr>
        <w:t xml:space="preserve"> دستباف</w:t>
      </w:r>
      <w:r w:rsidR="00D30EB7" w:rsidRPr="00241E0D">
        <w:rPr>
          <w:rFonts w:cs="B Nazanin" w:hint="cs"/>
          <w:sz w:val="28"/>
          <w:szCs w:val="28"/>
          <w:rtl/>
        </w:rPr>
        <w:t xml:space="preserve"> </w:t>
      </w:r>
      <w:r w:rsidRPr="00241E0D">
        <w:rPr>
          <w:rFonts w:cs="B Nazanin" w:hint="cs"/>
          <w:sz w:val="28"/>
          <w:szCs w:val="28"/>
          <w:rtl/>
        </w:rPr>
        <w:t>مربوط به کد های گمرکی</w:t>
      </w:r>
      <w:r w:rsidR="00A14640">
        <w:rPr>
          <w:rFonts w:cs="B Nazanin"/>
          <w:sz w:val="28"/>
          <w:szCs w:val="28"/>
        </w:rPr>
        <w:t xml:space="preserve"> </w:t>
      </w:r>
      <w:r w:rsidR="00A14640">
        <w:rPr>
          <w:rFonts w:cs="B Nazanin" w:hint="cs"/>
          <w:sz w:val="28"/>
          <w:szCs w:val="28"/>
          <w:rtl/>
        </w:rPr>
        <w:t xml:space="preserve">5702 (فرش و سایر کفپوش ها از مواد نسجی، بافته شده، منگوله باف نشده </w:t>
      </w:r>
      <w:r w:rsidR="00A14640" w:rsidRPr="00A14640">
        <w:rPr>
          <w:rFonts w:cs="B Nazanin"/>
          <w:sz w:val="28"/>
          <w:szCs w:val="28"/>
        </w:rPr>
        <w:t>(</w:t>
      </w:r>
      <w:proofErr w:type="spellStart"/>
      <w:r w:rsidR="00A14640" w:rsidRPr="00A14640">
        <w:rPr>
          <w:rFonts w:cs="B Nazanin"/>
          <w:sz w:val="28"/>
          <w:szCs w:val="28"/>
        </w:rPr>
        <w:t>Not</w:t>
      </w:r>
      <w:proofErr w:type="spellEnd"/>
      <w:r w:rsidR="00A14640" w:rsidRPr="00A14640">
        <w:rPr>
          <w:rFonts w:cs="B Nazanin"/>
          <w:sz w:val="28"/>
          <w:szCs w:val="28"/>
        </w:rPr>
        <w:t xml:space="preserve"> </w:t>
      </w:r>
      <w:proofErr w:type="spellStart"/>
      <w:r w:rsidR="00A14640" w:rsidRPr="00A14640">
        <w:rPr>
          <w:rFonts w:cs="B Nazanin"/>
          <w:sz w:val="28"/>
          <w:szCs w:val="28"/>
        </w:rPr>
        <w:t>tufted</w:t>
      </w:r>
      <w:proofErr w:type="spellEnd"/>
      <w:r w:rsidR="00A14640" w:rsidRPr="00A14640">
        <w:rPr>
          <w:rFonts w:cs="B Nazanin"/>
          <w:sz w:val="28"/>
          <w:szCs w:val="28"/>
        </w:rPr>
        <w:t>)</w:t>
      </w:r>
      <w:r w:rsidR="00A14640">
        <w:rPr>
          <w:rFonts w:cs="B Nazanin" w:hint="cs"/>
          <w:sz w:val="28"/>
          <w:szCs w:val="28"/>
          <w:rtl/>
        </w:rPr>
        <w:t xml:space="preserve"> یا پرز پاشی نشده، حتی آماده مصرف به استثنای گلیم، سوماک، کارامانی و فرش های دستباف همانند)،</w:t>
      </w:r>
      <w:r w:rsidRPr="00241E0D">
        <w:rPr>
          <w:rFonts w:cs="B Nazanin" w:hint="cs"/>
          <w:sz w:val="28"/>
          <w:szCs w:val="28"/>
          <w:rtl/>
        </w:rPr>
        <w:t xml:space="preserve"> </w:t>
      </w:r>
      <w:r w:rsidR="00D30EB7" w:rsidRPr="00241E0D">
        <w:rPr>
          <w:rFonts w:cs="B Nazanin" w:hint="cs"/>
          <w:sz w:val="28"/>
          <w:szCs w:val="28"/>
          <w:rtl/>
        </w:rPr>
        <w:t>570</w:t>
      </w:r>
      <w:r w:rsidR="0006079F" w:rsidRPr="00241E0D">
        <w:rPr>
          <w:rFonts w:cs="B Nazanin" w:hint="cs"/>
          <w:sz w:val="28"/>
          <w:szCs w:val="28"/>
          <w:rtl/>
        </w:rPr>
        <w:t>3</w:t>
      </w:r>
      <w:r w:rsidRPr="00241E0D">
        <w:rPr>
          <w:rFonts w:cs="B Nazanin" w:hint="cs"/>
          <w:sz w:val="28"/>
          <w:szCs w:val="28"/>
          <w:rtl/>
        </w:rPr>
        <w:t xml:space="preserve"> (</w:t>
      </w:r>
      <w:r w:rsidR="0006079F" w:rsidRPr="00241E0D">
        <w:rPr>
          <w:rFonts w:cs="B Nazanin" w:hint="cs"/>
          <w:sz w:val="28"/>
          <w:szCs w:val="28"/>
          <w:rtl/>
        </w:rPr>
        <w:t xml:space="preserve">فرش و سایر کفپوش ها از مواد نسجی، منگوله باف </w:t>
      </w:r>
      <w:r w:rsidR="0006079F" w:rsidRPr="00241E0D">
        <w:rPr>
          <w:rFonts w:cs="B Nazanin"/>
          <w:sz w:val="28"/>
          <w:szCs w:val="28"/>
        </w:rPr>
        <w:t>(</w:t>
      </w:r>
      <w:proofErr w:type="spellStart"/>
      <w:r w:rsidR="0006079F" w:rsidRPr="00241E0D">
        <w:rPr>
          <w:rFonts w:cs="B Nazanin"/>
          <w:sz w:val="28"/>
          <w:szCs w:val="28"/>
        </w:rPr>
        <w:t>Tufted</w:t>
      </w:r>
      <w:proofErr w:type="spellEnd"/>
      <w:r w:rsidR="0006079F" w:rsidRPr="00241E0D">
        <w:rPr>
          <w:rFonts w:cs="B Nazanin"/>
          <w:sz w:val="28"/>
          <w:szCs w:val="28"/>
        </w:rPr>
        <w:t>)</w:t>
      </w:r>
      <w:r w:rsidR="0006079F" w:rsidRPr="00241E0D">
        <w:rPr>
          <w:rFonts w:cs="B Nazanin" w:hint="cs"/>
          <w:sz w:val="28"/>
          <w:szCs w:val="28"/>
          <w:rtl/>
        </w:rPr>
        <w:t>، حتی آماده مصرف)</w:t>
      </w:r>
      <w:r w:rsidRPr="00241E0D">
        <w:rPr>
          <w:rFonts w:cs="B Nazanin" w:hint="cs"/>
          <w:sz w:val="28"/>
          <w:szCs w:val="28"/>
          <w:rtl/>
        </w:rPr>
        <w:t xml:space="preserve"> و 570</w:t>
      </w:r>
      <w:r w:rsidR="0006079F" w:rsidRPr="00241E0D">
        <w:rPr>
          <w:rFonts w:cs="B Nazanin" w:hint="cs"/>
          <w:sz w:val="28"/>
          <w:szCs w:val="28"/>
          <w:rtl/>
        </w:rPr>
        <w:t>4</w:t>
      </w:r>
      <w:r w:rsidRPr="00241E0D">
        <w:rPr>
          <w:rFonts w:cs="B Nazanin" w:hint="cs"/>
          <w:sz w:val="28"/>
          <w:szCs w:val="28"/>
          <w:rtl/>
        </w:rPr>
        <w:t xml:space="preserve"> (</w:t>
      </w:r>
      <w:r w:rsidR="00241E0D" w:rsidRPr="00241E0D">
        <w:rPr>
          <w:rFonts w:cs="B Nazanin" w:hint="cs"/>
          <w:sz w:val="28"/>
          <w:szCs w:val="28"/>
          <w:rtl/>
        </w:rPr>
        <w:t>فرش و سایر کفپوش ها، از نمد یا منگوله بافته نشده یا پرزپاشی نشده، حتی آماده مصرف</w:t>
      </w:r>
      <w:r w:rsidRPr="00241E0D">
        <w:rPr>
          <w:rFonts w:cs="B Nazanin" w:hint="cs"/>
          <w:sz w:val="28"/>
          <w:szCs w:val="28"/>
          <w:rtl/>
        </w:rPr>
        <w:t xml:space="preserve">) می پردازد. </w:t>
      </w:r>
    </w:p>
    <w:p w:rsidR="004C1E52" w:rsidRPr="00553D2D" w:rsidRDefault="00CF4886" w:rsidP="00824FFF">
      <w:pPr>
        <w:pStyle w:val="Heading1"/>
        <w:numPr>
          <w:ilvl w:val="0"/>
          <w:numId w:val="1"/>
        </w:numPr>
        <w:bidi/>
        <w:spacing w:line="360" w:lineRule="auto"/>
        <w:jc w:val="both"/>
        <w:rPr>
          <w:rFonts w:cs="B Nazanin"/>
          <w:color w:val="auto"/>
          <w:sz w:val="28"/>
          <w:szCs w:val="28"/>
          <w:rtl/>
        </w:rPr>
      </w:pPr>
      <w:r w:rsidRPr="00553D2D">
        <w:rPr>
          <w:rFonts w:cs="B Nazanin" w:hint="cs"/>
          <w:color w:val="auto"/>
          <w:sz w:val="28"/>
          <w:szCs w:val="28"/>
          <w:rtl/>
        </w:rPr>
        <w:t xml:space="preserve">حجم تجارت خارجی اسپانیا در بخش </w:t>
      </w:r>
      <w:r w:rsidR="00FD6CB2" w:rsidRPr="00553D2D">
        <w:rPr>
          <w:rFonts w:cs="B Nazanin"/>
          <w:color w:val="auto"/>
          <w:sz w:val="28"/>
          <w:szCs w:val="28"/>
          <w:rtl/>
        </w:rPr>
        <w:t>فرش و سا</w:t>
      </w:r>
      <w:r w:rsidR="00FD6CB2" w:rsidRPr="00553D2D">
        <w:rPr>
          <w:rFonts w:cs="B Nazanin" w:hint="cs"/>
          <w:color w:val="auto"/>
          <w:sz w:val="28"/>
          <w:szCs w:val="28"/>
          <w:rtl/>
        </w:rPr>
        <w:t>ی</w:t>
      </w:r>
      <w:r w:rsidR="00FD6CB2" w:rsidRPr="00553D2D">
        <w:rPr>
          <w:rFonts w:cs="B Nazanin" w:hint="eastAsia"/>
          <w:color w:val="auto"/>
          <w:sz w:val="28"/>
          <w:szCs w:val="28"/>
          <w:rtl/>
        </w:rPr>
        <w:t>ر</w:t>
      </w:r>
      <w:r w:rsidR="00FD6CB2" w:rsidRPr="00553D2D">
        <w:rPr>
          <w:rFonts w:cs="B Nazanin"/>
          <w:color w:val="auto"/>
          <w:sz w:val="28"/>
          <w:szCs w:val="28"/>
          <w:rtl/>
        </w:rPr>
        <w:t xml:space="preserve"> کفپوش ها</w:t>
      </w:r>
      <w:r w:rsidR="00FD6CB2" w:rsidRPr="00553D2D">
        <w:rPr>
          <w:rFonts w:cs="B Nazanin" w:hint="cs"/>
          <w:color w:val="auto"/>
          <w:sz w:val="28"/>
          <w:szCs w:val="28"/>
          <w:rtl/>
        </w:rPr>
        <w:t>ی</w:t>
      </w:r>
      <w:r w:rsidR="00FD6CB2" w:rsidRPr="00553D2D">
        <w:rPr>
          <w:rFonts w:cs="B Nazanin"/>
          <w:color w:val="auto"/>
          <w:sz w:val="28"/>
          <w:szCs w:val="28"/>
          <w:rtl/>
        </w:rPr>
        <w:t xml:space="preserve"> غ</w:t>
      </w:r>
      <w:r w:rsidR="00FD6CB2" w:rsidRPr="00553D2D">
        <w:rPr>
          <w:rFonts w:cs="B Nazanin" w:hint="cs"/>
          <w:color w:val="auto"/>
          <w:sz w:val="28"/>
          <w:szCs w:val="28"/>
          <w:rtl/>
        </w:rPr>
        <w:t>ی</w:t>
      </w:r>
      <w:r w:rsidR="00FD6CB2" w:rsidRPr="00553D2D">
        <w:rPr>
          <w:rFonts w:cs="B Nazanin" w:hint="eastAsia"/>
          <w:color w:val="auto"/>
          <w:sz w:val="28"/>
          <w:szCs w:val="28"/>
          <w:rtl/>
        </w:rPr>
        <w:t>ر</w:t>
      </w:r>
      <w:r w:rsidR="00FD6CB2" w:rsidRPr="00553D2D">
        <w:rPr>
          <w:rFonts w:cs="B Nazanin"/>
          <w:color w:val="auto"/>
          <w:sz w:val="28"/>
          <w:szCs w:val="28"/>
          <w:rtl/>
        </w:rPr>
        <w:t xml:space="preserve"> دستباف</w:t>
      </w:r>
      <w:r w:rsidR="00FD6CB2" w:rsidRPr="00553D2D">
        <w:rPr>
          <w:rFonts w:cs="B Nazanin" w:hint="cs"/>
          <w:color w:val="auto"/>
          <w:sz w:val="28"/>
          <w:szCs w:val="28"/>
          <w:rtl/>
        </w:rPr>
        <w:t xml:space="preserve"> </w:t>
      </w:r>
      <w:r w:rsidRPr="00553D2D">
        <w:rPr>
          <w:rFonts w:cs="B Nazanin" w:hint="cs"/>
          <w:color w:val="auto"/>
          <w:sz w:val="28"/>
          <w:szCs w:val="28"/>
          <w:rtl/>
        </w:rPr>
        <w:t>در سال 202</w:t>
      </w:r>
      <w:r w:rsidR="0000378E" w:rsidRPr="00553D2D">
        <w:rPr>
          <w:rFonts w:cs="B Nazanin" w:hint="cs"/>
          <w:color w:val="auto"/>
          <w:sz w:val="28"/>
          <w:szCs w:val="28"/>
          <w:rtl/>
        </w:rPr>
        <w:t>3</w:t>
      </w:r>
      <w:r w:rsidRPr="00553D2D">
        <w:rPr>
          <w:rFonts w:cs="B Nazanin" w:hint="cs"/>
          <w:color w:val="auto"/>
          <w:sz w:val="28"/>
          <w:szCs w:val="28"/>
          <w:rtl/>
        </w:rPr>
        <w:t xml:space="preserve"> به میزان </w:t>
      </w:r>
      <w:r w:rsidR="00824FFF">
        <w:rPr>
          <w:rFonts w:cs="B Nazanin" w:hint="cs"/>
          <w:color w:val="auto"/>
          <w:sz w:val="28"/>
          <w:szCs w:val="28"/>
          <w:rtl/>
        </w:rPr>
        <w:t>372.89</w:t>
      </w:r>
      <w:r w:rsidR="00553D2D" w:rsidRPr="00553D2D">
        <w:rPr>
          <w:rFonts w:cs="B Nazanin"/>
          <w:color w:val="auto"/>
          <w:sz w:val="28"/>
          <w:szCs w:val="28"/>
          <w:rtl/>
        </w:rPr>
        <w:t xml:space="preserve"> م</w:t>
      </w:r>
      <w:r w:rsidR="00553D2D" w:rsidRPr="00553D2D">
        <w:rPr>
          <w:rFonts w:cs="B Nazanin" w:hint="cs"/>
          <w:color w:val="auto"/>
          <w:sz w:val="28"/>
          <w:szCs w:val="28"/>
          <w:rtl/>
        </w:rPr>
        <w:t>ی</w:t>
      </w:r>
      <w:r w:rsidR="00553D2D" w:rsidRPr="00553D2D">
        <w:rPr>
          <w:rFonts w:cs="B Nazanin" w:hint="eastAsia"/>
          <w:color w:val="auto"/>
          <w:sz w:val="28"/>
          <w:szCs w:val="28"/>
          <w:rtl/>
        </w:rPr>
        <w:t>ل</w:t>
      </w:r>
      <w:r w:rsidR="00553D2D" w:rsidRPr="00553D2D">
        <w:rPr>
          <w:rFonts w:cs="B Nazanin" w:hint="cs"/>
          <w:color w:val="auto"/>
          <w:sz w:val="28"/>
          <w:szCs w:val="28"/>
          <w:rtl/>
        </w:rPr>
        <w:t>ی</w:t>
      </w:r>
      <w:r w:rsidR="00553D2D" w:rsidRPr="00553D2D">
        <w:rPr>
          <w:rFonts w:cs="B Nazanin" w:hint="eastAsia"/>
          <w:color w:val="auto"/>
          <w:sz w:val="28"/>
          <w:szCs w:val="28"/>
          <w:rtl/>
        </w:rPr>
        <w:t>ون</w:t>
      </w:r>
      <w:r w:rsidR="00553D2D" w:rsidRPr="00553D2D">
        <w:rPr>
          <w:rFonts w:cs="B Nazanin"/>
          <w:color w:val="auto"/>
          <w:sz w:val="28"/>
          <w:szCs w:val="28"/>
          <w:rtl/>
        </w:rPr>
        <w:t xml:space="preserve"> </w:t>
      </w:r>
      <w:r w:rsidR="00553D2D" w:rsidRPr="00553D2D">
        <w:rPr>
          <w:rFonts w:cs="B Nazanin" w:hint="cs"/>
          <w:color w:val="auto"/>
          <w:sz w:val="28"/>
          <w:szCs w:val="28"/>
          <w:rtl/>
        </w:rPr>
        <w:t>یورو بود</w:t>
      </w:r>
      <w:r w:rsidRPr="00553D2D">
        <w:rPr>
          <w:rFonts w:cs="B Nazanin" w:hint="cs"/>
          <w:color w:val="auto"/>
          <w:sz w:val="28"/>
          <w:szCs w:val="28"/>
          <w:rtl/>
        </w:rPr>
        <w:t xml:space="preserve"> که از این مقدار، </w:t>
      </w:r>
      <w:r w:rsidR="00824FFF">
        <w:rPr>
          <w:rFonts w:cs="B Nazanin" w:hint="cs"/>
          <w:color w:val="auto"/>
          <w:sz w:val="28"/>
          <w:szCs w:val="28"/>
          <w:rtl/>
          <w:lang w:val="en-US" w:bidi="fa-IR"/>
        </w:rPr>
        <w:t>138.66</w:t>
      </w:r>
      <w:r w:rsidR="00553D2D" w:rsidRPr="00553D2D">
        <w:rPr>
          <w:rFonts w:cs="B Nazanin"/>
          <w:color w:val="auto"/>
          <w:sz w:val="28"/>
          <w:szCs w:val="28"/>
          <w:rtl/>
          <w:lang w:val="en-US" w:bidi="fa-IR"/>
        </w:rPr>
        <w:t xml:space="preserve"> م</w:t>
      </w:r>
      <w:r w:rsidR="00553D2D" w:rsidRPr="00553D2D">
        <w:rPr>
          <w:rFonts w:cs="B Nazanin" w:hint="cs"/>
          <w:color w:val="auto"/>
          <w:sz w:val="28"/>
          <w:szCs w:val="28"/>
          <w:rtl/>
          <w:lang w:val="en-US" w:bidi="fa-IR"/>
        </w:rPr>
        <w:t>ی</w:t>
      </w:r>
      <w:r w:rsidR="00553D2D" w:rsidRPr="00553D2D">
        <w:rPr>
          <w:rFonts w:cs="B Nazanin" w:hint="eastAsia"/>
          <w:color w:val="auto"/>
          <w:sz w:val="28"/>
          <w:szCs w:val="28"/>
          <w:rtl/>
          <w:lang w:val="en-US" w:bidi="fa-IR"/>
        </w:rPr>
        <w:t>ل</w:t>
      </w:r>
      <w:r w:rsidR="00553D2D" w:rsidRPr="00553D2D">
        <w:rPr>
          <w:rFonts w:cs="B Nazanin" w:hint="cs"/>
          <w:color w:val="auto"/>
          <w:sz w:val="28"/>
          <w:szCs w:val="28"/>
          <w:rtl/>
          <w:lang w:val="en-US" w:bidi="fa-IR"/>
        </w:rPr>
        <w:t>ی</w:t>
      </w:r>
      <w:r w:rsidR="00553D2D" w:rsidRPr="00553D2D">
        <w:rPr>
          <w:rFonts w:cs="B Nazanin" w:hint="eastAsia"/>
          <w:color w:val="auto"/>
          <w:sz w:val="28"/>
          <w:szCs w:val="28"/>
          <w:rtl/>
          <w:lang w:val="en-US" w:bidi="fa-IR"/>
        </w:rPr>
        <w:t>ون</w:t>
      </w:r>
      <w:r w:rsidR="00553D2D" w:rsidRPr="00553D2D">
        <w:rPr>
          <w:rFonts w:cs="B Nazanin"/>
          <w:color w:val="auto"/>
          <w:sz w:val="28"/>
          <w:szCs w:val="28"/>
          <w:rtl/>
          <w:lang w:val="en-US" w:bidi="fa-IR"/>
        </w:rPr>
        <w:t xml:space="preserve"> </w:t>
      </w:r>
      <w:r w:rsidRPr="00553D2D">
        <w:rPr>
          <w:rFonts w:cs="B Nazanin" w:hint="cs"/>
          <w:color w:val="auto"/>
          <w:sz w:val="28"/>
          <w:szCs w:val="28"/>
          <w:rtl/>
        </w:rPr>
        <w:t xml:space="preserve">یورو مربوط به صادرات و </w:t>
      </w:r>
      <w:r w:rsidR="00824FFF">
        <w:rPr>
          <w:rFonts w:cs="B Nazanin" w:hint="cs"/>
          <w:color w:val="auto"/>
          <w:sz w:val="28"/>
          <w:szCs w:val="28"/>
          <w:rtl/>
        </w:rPr>
        <w:t>234.23</w:t>
      </w:r>
      <w:r w:rsidR="00553D2D" w:rsidRPr="00553D2D">
        <w:rPr>
          <w:rFonts w:cs="B Nazanin"/>
          <w:color w:val="auto"/>
          <w:sz w:val="28"/>
          <w:szCs w:val="28"/>
          <w:rtl/>
        </w:rPr>
        <w:t>م</w:t>
      </w:r>
      <w:r w:rsidR="00553D2D" w:rsidRPr="00553D2D">
        <w:rPr>
          <w:rFonts w:cs="B Nazanin" w:hint="cs"/>
          <w:color w:val="auto"/>
          <w:sz w:val="28"/>
          <w:szCs w:val="28"/>
          <w:rtl/>
        </w:rPr>
        <w:t>ی</w:t>
      </w:r>
      <w:r w:rsidR="00553D2D" w:rsidRPr="00553D2D">
        <w:rPr>
          <w:rFonts w:cs="B Nazanin" w:hint="eastAsia"/>
          <w:color w:val="auto"/>
          <w:sz w:val="28"/>
          <w:szCs w:val="28"/>
          <w:rtl/>
        </w:rPr>
        <w:t>ل</w:t>
      </w:r>
      <w:r w:rsidR="00553D2D" w:rsidRPr="00553D2D">
        <w:rPr>
          <w:rFonts w:cs="B Nazanin" w:hint="cs"/>
          <w:color w:val="auto"/>
          <w:sz w:val="28"/>
          <w:szCs w:val="28"/>
          <w:rtl/>
        </w:rPr>
        <w:t>ی</w:t>
      </w:r>
      <w:r w:rsidR="00553D2D" w:rsidRPr="00553D2D">
        <w:rPr>
          <w:rFonts w:cs="B Nazanin" w:hint="eastAsia"/>
          <w:color w:val="auto"/>
          <w:sz w:val="28"/>
          <w:szCs w:val="28"/>
          <w:rtl/>
        </w:rPr>
        <w:t>ون</w:t>
      </w:r>
      <w:r w:rsidR="00553D2D" w:rsidRPr="00553D2D">
        <w:rPr>
          <w:rFonts w:cs="B Nazanin"/>
          <w:color w:val="auto"/>
          <w:sz w:val="28"/>
          <w:szCs w:val="28"/>
          <w:rtl/>
        </w:rPr>
        <w:t xml:space="preserve"> </w:t>
      </w:r>
      <w:r w:rsidRPr="00553D2D">
        <w:rPr>
          <w:rFonts w:cs="B Nazanin" w:hint="cs"/>
          <w:color w:val="auto"/>
          <w:sz w:val="28"/>
          <w:szCs w:val="28"/>
          <w:rtl/>
        </w:rPr>
        <w:t>یورو مربوط به واردات این کشور</w:t>
      </w:r>
      <w:r w:rsidR="00553D2D" w:rsidRPr="00553D2D">
        <w:rPr>
          <w:rFonts w:cs="B Nazanin" w:hint="cs"/>
          <w:color w:val="auto"/>
          <w:sz w:val="28"/>
          <w:szCs w:val="28"/>
          <w:rtl/>
        </w:rPr>
        <w:t xml:space="preserve"> بود</w:t>
      </w:r>
      <w:r w:rsidRPr="00553D2D">
        <w:rPr>
          <w:rFonts w:cs="B Nazanin" w:hint="cs"/>
          <w:color w:val="auto"/>
          <w:sz w:val="28"/>
          <w:szCs w:val="28"/>
          <w:rtl/>
        </w:rPr>
        <w:t>.</w:t>
      </w:r>
    </w:p>
    <w:p w:rsidR="005B22F8" w:rsidRPr="00553D2D" w:rsidRDefault="005B22F8" w:rsidP="00824FF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HAnsi" w:eastAsiaTheme="majorEastAsia" w:hAnsiTheme="majorHAnsi" w:cs="B Nazanin"/>
          <w:sz w:val="28"/>
          <w:szCs w:val="28"/>
        </w:rPr>
      </w:pP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تراز تجاری اسپانیا در </w:t>
      </w:r>
      <w:r w:rsidR="009A29A0" w:rsidRPr="00553D2D">
        <w:rPr>
          <w:rFonts w:cs="B Nazanin" w:hint="cs"/>
          <w:sz w:val="28"/>
          <w:szCs w:val="28"/>
          <w:rtl/>
        </w:rPr>
        <w:t xml:space="preserve">بخش </w:t>
      </w:r>
      <w:r w:rsidR="009A29A0" w:rsidRPr="00553D2D">
        <w:rPr>
          <w:rFonts w:cs="B Nazanin"/>
          <w:sz w:val="28"/>
          <w:szCs w:val="28"/>
          <w:rtl/>
        </w:rPr>
        <w:t>فرش و سا</w:t>
      </w:r>
      <w:r w:rsidR="009A29A0" w:rsidRPr="00553D2D">
        <w:rPr>
          <w:rFonts w:cs="B Nazanin" w:hint="cs"/>
          <w:sz w:val="28"/>
          <w:szCs w:val="28"/>
          <w:rtl/>
        </w:rPr>
        <w:t>ی</w:t>
      </w:r>
      <w:r w:rsidR="009A29A0" w:rsidRPr="00553D2D">
        <w:rPr>
          <w:rFonts w:cs="B Nazanin" w:hint="eastAsia"/>
          <w:sz w:val="28"/>
          <w:szCs w:val="28"/>
          <w:rtl/>
        </w:rPr>
        <w:t>ر</w:t>
      </w:r>
      <w:r w:rsidR="009A29A0" w:rsidRPr="00553D2D">
        <w:rPr>
          <w:rFonts w:cs="B Nazanin"/>
          <w:sz w:val="28"/>
          <w:szCs w:val="28"/>
          <w:rtl/>
        </w:rPr>
        <w:t xml:space="preserve"> کفپوش ها</w:t>
      </w:r>
      <w:r w:rsidR="009A29A0" w:rsidRPr="00553D2D">
        <w:rPr>
          <w:rFonts w:cs="B Nazanin" w:hint="cs"/>
          <w:sz w:val="28"/>
          <w:szCs w:val="28"/>
          <w:rtl/>
        </w:rPr>
        <w:t>ی</w:t>
      </w:r>
      <w:r w:rsidR="009A29A0" w:rsidRPr="00553D2D">
        <w:rPr>
          <w:rFonts w:cs="B Nazanin"/>
          <w:sz w:val="28"/>
          <w:szCs w:val="28"/>
          <w:rtl/>
        </w:rPr>
        <w:t xml:space="preserve"> غ</w:t>
      </w:r>
      <w:r w:rsidR="009A29A0" w:rsidRPr="00553D2D">
        <w:rPr>
          <w:rFonts w:cs="B Nazanin" w:hint="cs"/>
          <w:sz w:val="28"/>
          <w:szCs w:val="28"/>
          <w:rtl/>
        </w:rPr>
        <w:t>ی</w:t>
      </w:r>
      <w:r w:rsidR="009A29A0" w:rsidRPr="00553D2D">
        <w:rPr>
          <w:rFonts w:cs="B Nazanin" w:hint="eastAsia"/>
          <w:sz w:val="28"/>
          <w:szCs w:val="28"/>
          <w:rtl/>
        </w:rPr>
        <w:t>ر</w:t>
      </w:r>
      <w:r w:rsidR="009A29A0" w:rsidRPr="00553D2D">
        <w:rPr>
          <w:rFonts w:cs="B Nazanin"/>
          <w:sz w:val="28"/>
          <w:szCs w:val="28"/>
          <w:rtl/>
        </w:rPr>
        <w:t xml:space="preserve"> دستباف</w:t>
      </w:r>
      <w:r w:rsidR="009A29A0" w:rsidRPr="00553D2D">
        <w:rPr>
          <w:rFonts w:cs="B Nazanin" w:hint="cs"/>
          <w:sz w:val="28"/>
          <w:szCs w:val="28"/>
          <w:rtl/>
        </w:rPr>
        <w:t xml:space="preserve"> 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در</w:t>
      </w:r>
      <w:r w:rsidR="0000378E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سال 202</w:t>
      </w:r>
      <w:r w:rsidR="0000378E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3</w:t>
      </w:r>
      <w:r w:rsidR="002F1632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</w:t>
      </w:r>
      <w:r w:rsidR="00FD6CB2" w:rsidRPr="00553D2D">
        <w:rPr>
          <w:rFonts w:asciiTheme="majorHAnsi" w:eastAsiaTheme="majorEastAsia" w:hAnsiTheme="majorHAnsi" w:cs="B Nazanin"/>
          <w:sz w:val="28"/>
          <w:szCs w:val="28"/>
          <w:rtl/>
        </w:rPr>
        <w:t>منف</w:t>
      </w:r>
      <w:r w:rsidR="00FD6CB2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ی</w:t>
      </w:r>
      <w:r w:rsidR="00FD6CB2" w:rsidRPr="00553D2D">
        <w:rPr>
          <w:rFonts w:asciiTheme="majorHAnsi" w:eastAsiaTheme="majorEastAsia" w:hAnsiTheme="majorHAnsi" w:cs="B Nazanin"/>
          <w:sz w:val="28"/>
          <w:szCs w:val="28"/>
          <w:rtl/>
        </w:rPr>
        <w:t xml:space="preserve"> 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95.57 </w:t>
      </w:r>
      <w:r w:rsidR="00553D2D" w:rsidRPr="00553D2D">
        <w:rPr>
          <w:rFonts w:asciiTheme="majorHAnsi" w:eastAsiaTheme="majorEastAsia" w:hAnsiTheme="majorHAnsi" w:cs="B Nazanin"/>
          <w:sz w:val="28"/>
          <w:szCs w:val="28"/>
          <w:rtl/>
        </w:rPr>
        <w:t>م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ی</w:t>
      </w:r>
      <w:r w:rsidR="00553D2D" w:rsidRPr="00553D2D">
        <w:rPr>
          <w:rFonts w:asciiTheme="majorHAnsi" w:eastAsiaTheme="majorEastAsia" w:hAnsiTheme="majorHAnsi" w:cs="B Nazanin" w:hint="eastAsia"/>
          <w:sz w:val="28"/>
          <w:szCs w:val="28"/>
          <w:rtl/>
        </w:rPr>
        <w:t>ل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ی</w:t>
      </w:r>
      <w:r w:rsidR="00553D2D" w:rsidRPr="00553D2D">
        <w:rPr>
          <w:rFonts w:asciiTheme="majorHAnsi" w:eastAsiaTheme="majorEastAsia" w:hAnsiTheme="majorHAnsi" w:cs="B Nazanin" w:hint="eastAsia"/>
          <w:sz w:val="28"/>
          <w:szCs w:val="28"/>
          <w:rtl/>
        </w:rPr>
        <w:t>ون</w:t>
      </w:r>
      <w:r w:rsidR="00553D2D" w:rsidRPr="00553D2D">
        <w:rPr>
          <w:rFonts w:asciiTheme="majorHAnsi" w:eastAsiaTheme="majorEastAsia" w:hAnsiTheme="majorHAnsi" w:cs="B Nazanin"/>
          <w:sz w:val="28"/>
          <w:szCs w:val="28"/>
          <w:rtl/>
        </w:rPr>
        <w:t xml:space="preserve"> 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یورو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بود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.</w:t>
      </w:r>
    </w:p>
    <w:p w:rsidR="00553D2D" w:rsidRPr="00553D2D" w:rsidRDefault="00C653B1" w:rsidP="00824FF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HAnsi" w:eastAsiaTheme="majorEastAsia" w:hAnsiTheme="majorHAnsi" w:cs="B Nazanin"/>
          <w:sz w:val="28"/>
          <w:szCs w:val="28"/>
        </w:rPr>
      </w:pP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10 کشور</w:t>
      </w:r>
      <w:r w:rsidR="00FD6CB2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اول مقصد صادرات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اسپانیا مربوط به محصولات</w:t>
      </w:r>
      <w:r w:rsidR="00FD6CB2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تعرفه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گمرکی 570</w:t>
      </w:r>
      <w:r w:rsidR="00FD6CB2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2 به ترتیب: پرتغال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15.40</w:t>
      </w:r>
      <w:r w:rsidR="00FD6CB2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فرانسه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6.88</w:t>
      </w:r>
      <w:r w:rsidR="00FD6CB2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ایتالیا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5.25</w:t>
      </w:r>
      <w:r w:rsidR="00FD6CB2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بریتانیا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4.90</w:t>
      </w:r>
      <w:r w:rsidR="00FD6CB2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آمریکا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4.42</w:t>
      </w:r>
      <w:r w:rsidR="00FD6CB2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یورو)، لهستان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2.71</w:t>
      </w:r>
      <w:r w:rsidR="00FD6CB2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یورو)، ایرلند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2.70</w:t>
      </w:r>
      <w:r w:rsidR="00FD6CB2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یورو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)، </w:t>
      </w:r>
      <w:r w:rsidR="00FD6CB2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آلمان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1.84</w:t>
      </w:r>
      <w:r w:rsidR="00FD6CB2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جمهوری چک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1.72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="00FD6CB2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یورو) و 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هند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962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 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بودند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. </w:t>
      </w:r>
    </w:p>
    <w:p w:rsidR="00553D2D" w:rsidRPr="00553D2D" w:rsidRDefault="002C3940" w:rsidP="00824FF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HAnsi" w:eastAsiaTheme="majorEastAsia" w:hAnsiTheme="majorHAnsi" w:cs="B Nazanin"/>
          <w:sz w:val="28"/>
          <w:szCs w:val="28"/>
        </w:rPr>
      </w:pP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lastRenderedPageBreak/>
        <w:t xml:space="preserve">10 کشور اول مقصد صادرات 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اسپانیا مربوط به محصولات تعرفه گمرکی 5703 به ترتیب: فرانسه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14.97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پرتغال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13.65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ایتالیا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10.30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ی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ورو)، مراکش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3.88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یورو)، 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بریتانیا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2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یورو)، 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آلمان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1.35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یورو)، آمریکا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1.30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یورو)، بلژیک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1.17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یورو)، 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هلند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1 میلیون یورو) و مکزیک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844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 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بودند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. </w:t>
      </w:r>
    </w:p>
    <w:p w:rsidR="00553D2D" w:rsidRPr="00553D2D" w:rsidRDefault="002C3940" w:rsidP="00824FF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HAnsi" w:eastAsiaTheme="majorEastAsia" w:hAnsiTheme="majorHAnsi" w:cs="B Nazanin"/>
          <w:sz w:val="28"/>
          <w:szCs w:val="28"/>
        </w:rPr>
      </w:pP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10 کشور اول مقصد صادرات 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اسپانیا مربوط به محصولات تعرفه گمرکی 5704 به ترتیب: فرانسه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2.84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پرتغال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2.25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ایتالیا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1 میلیون 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یورو)، بلژیک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311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یورو)، 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بریتانیا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75 هزار یورو)، مراکش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62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یورو)، 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آندورا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51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یورو)، هلند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51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یورو)، 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یونان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51</w:t>
      </w:r>
      <w:r w:rsidR="009A29A0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 و 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رژیم صهیونیستی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50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 </w:t>
      </w:r>
      <w:r w:rsidR="00553D2D"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بودند</w:t>
      </w:r>
      <w:r w:rsidRPr="00553D2D">
        <w:rPr>
          <w:rFonts w:asciiTheme="majorHAnsi" w:eastAsiaTheme="majorEastAsia" w:hAnsiTheme="majorHAnsi" w:cs="B Nazanin" w:hint="cs"/>
          <w:sz w:val="28"/>
          <w:szCs w:val="28"/>
          <w:rtl/>
        </w:rPr>
        <w:t>.</w:t>
      </w:r>
    </w:p>
    <w:p w:rsidR="00996D66" w:rsidRPr="00996D66" w:rsidRDefault="00B16389" w:rsidP="00824FF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HAnsi" w:eastAsiaTheme="majorEastAsia" w:hAnsiTheme="majorHAnsi" w:cs="B Nazanin"/>
          <w:sz w:val="28"/>
          <w:szCs w:val="28"/>
        </w:rPr>
      </w:pPr>
      <w:r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>10 کشور اول مقصد صادرات اسپانیا مربوط به محصولات تعرفه گمرکی 5705 به ترتیب: پرتغال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1.97</w:t>
      </w:r>
      <w:r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ی</w:t>
      </w:r>
      <w:r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>ورو)، فرانسه (</w:t>
      </w:r>
      <w:r w:rsidR="00824FFF">
        <w:rPr>
          <w:rFonts w:asciiTheme="majorHAnsi" w:eastAsiaTheme="majorEastAsia" w:hAnsiTheme="majorHAnsi" w:cs="B Nazanin" w:hint="cs"/>
          <w:sz w:val="28"/>
          <w:szCs w:val="28"/>
          <w:rtl/>
        </w:rPr>
        <w:t>1.46</w:t>
      </w:r>
      <w:r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ایتالیا (</w:t>
      </w:r>
      <w:r w:rsidR="00996D66"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>791</w:t>
      </w:r>
      <w:r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یورو)، آلمان (</w:t>
      </w:r>
      <w:r w:rsidR="00996D66"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>559</w:t>
      </w:r>
      <w:r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یورو)، </w:t>
      </w:r>
      <w:r w:rsidR="00996D66"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>مراکش</w:t>
      </w:r>
      <w:r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996D66"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>456</w:t>
      </w:r>
      <w:r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یورو)، </w:t>
      </w:r>
      <w:r w:rsidR="00996D66"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>بریتانیا</w:t>
      </w:r>
      <w:r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996D66"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>287</w:t>
      </w:r>
      <w:r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یورو)، </w:t>
      </w:r>
      <w:r w:rsidR="00996D66"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>آمریکا</w:t>
      </w:r>
      <w:r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996D66"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>234 هزار یورو)، لهستان</w:t>
      </w:r>
      <w:r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996D66"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>139</w:t>
      </w:r>
      <w:r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یورو)، </w:t>
      </w:r>
      <w:r w:rsidR="00996D66"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>مکزیک</w:t>
      </w:r>
      <w:r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(1</w:t>
      </w:r>
      <w:r w:rsidR="00996D66"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>38</w:t>
      </w:r>
      <w:r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 و </w:t>
      </w:r>
      <w:r w:rsidR="00996D66"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>بلژیک</w:t>
      </w:r>
      <w:r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996D66"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>126 هزار یورو) بودند</w:t>
      </w:r>
      <w:r w:rsidRPr="00996D66">
        <w:rPr>
          <w:rFonts w:asciiTheme="majorHAnsi" w:eastAsiaTheme="majorEastAsia" w:hAnsiTheme="majorHAnsi" w:cs="B Nazanin" w:hint="cs"/>
          <w:sz w:val="28"/>
          <w:szCs w:val="28"/>
          <w:rtl/>
        </w:rPr>
        <w:t>.</w:t>
      </w:r>
    </w:p>
    <w:p w:rsidR="00996D66" w:rsidRPr="006448F8" w:rsidRDefault="002C3940" w:rsidP="0084454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HAnsi" w:eastAsiaTheme="majorEastAsia" w:hAnsiTheme="majorHAnsi" w:cs="B Nazanin"/>
          <w:sz w:val="28"/>
          <w:szCs w:val="28"/>
        </w:rPr>
      </w:pP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10 کشور اول مبداء واردات </w:t>
      </w:r>
      <w:r w:rsidR="00B16389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اسپانیا مربوط به محصولات تعرفه گمرکی 5702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به ترتیب: هند (</w:t>
      </w:r>
      <w:r w:rsidR="00B16389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1</w:t>
      </w:r>
      <w:r w:rsidR="00996D66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8</w:t>
      </w:r>
      <w:r w:rsidR="00B16389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ترکیه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8.91</w:t>
      </w:r>
      <w:r w:rsidR="00B16389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بلژیک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7.44</w:t>
      </w:r>
      <w:r w:rsidR="00B16389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ی</w:t>
      </w:r>
      <w:r w:rsidR="00996D66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ورو)، مصر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4.14</w:t>
      </w:r>
      <w:r w:rsidR="00B16389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="00996D66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یورو)، پرتغال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4.07</w:t>
      </w:r>
      <w:r w:rsidR="00B16389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یورو)، </w:t>
      </w:r>
      <w:r w:rsidR="00B16389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چین</w:t>
      </w:r>
      <w:r w:rsidR="00033D64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3.30</w:t>
      </w:r>
      <w:r w:rsidR="00B16389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فرانسه</w:t>
      </w:r>
      <w:r w:rsidR="00033D64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3.17</w:t>
      </w:r>
      <w:r w:rsidR="00B16389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="00996D66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یورو)، پاکستان</w:t>
      </w:r>
      <w:r w:rsidR="00033D64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1.84</w:t>
      </w:r>
      <w:r w:rsidR="00B16389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</w:t>
      </w:r>
      <w:r w:rsidR="00996D66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هلند</w:t>
      </w:r>
      <w:r w:rsidR="00033D64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1.50</w:t>
      </w:r>
      <w:r w:rsidR="00996D66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="00B16389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یورو) و </w:t>
      </w:r>
      <w:r w:rsidR="00996D66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بنگلادش</w:t>
      </w:r>
      <w:r w:rsidR="00033D64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1.46</w:t>
      </w:r>
      <w:r w:rsidR="00996D66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 بودند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.</w:t>
      </w:r>
    </w:p>
    <w:p w:rsidR="006448F8" w:rsidRPr="006448F8" w:rsidRDefault="00B16389" w:rsidP="0084454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HAnsi" w:eastAsiaTheme="majorEastAsia" w:hAnsiTheme="majorHAnsi" w:cs="B Nazanin"/>
          <w:sz w:val="28"/>
          <w:szCs w:val="28"/>
        </w:rPr>
      </w:pP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10 کشور اول مبداء واردات اسپانیا مربوط به محصولات تعرفه گمرکی 5703 به ترتیب: چین (3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8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هلند (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25.16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ویتنام (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22.77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بلژیک (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12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ی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ورو)، 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هند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6.35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فرانسه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6.25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لهستان (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3.90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="00B3595B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یورو)، جمهوری چک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3.20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="00B3595B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یورو)، 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آلمان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3</w:t>
      </w:r>
      <w:r w:rsidR="00B3595B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 و 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ایتالیا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84454F">
        <w:rPr>
          <w:rFonts w:asciiTheme="majorHAnsi" w:eastAsiaTheme="majorEastAsia" w:hAnsiTheme="majorHAnsi" w:cs="B Nazanin" w:hint="cs"/>
          <w:sz w:val="28"/>
          <w:szCs w:val="28"/>
          <w:rtl/>
        </w:rPr>
        <w:t>2.77</w:t>
      </w:r>
      <w:r w:rsidR="00B3595B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یورو) 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بودند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.</w:t>
      </w:r>
    </w:p>
    <w:p w:rsidR="006448F8" w:rsidRPr="006448F8" w:rsidRDefault="00B3595B" w:rsidP="001F654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HAnsi" w:eastAsiaTheme="majorEastAsia" w:hAnsiTheme="majorHAnsi" w:cs="B Nazanin"/>
          <w:sz w:val="28"/>
          <w:szCs w:val="28"/>
        </w:rPr>
      </w:pP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lastRenderedPageBreak/>
        <w:t>10 کشور اول مبداء واردات اسپانیا مربوط به محصولات تعرفه گمرکی 5704 به ترتیب: بلژیک (</w:t>
      </w:r>
      <w:r w:rsidR="001F654E">
        <w:rPr>
          <w:rFonts w:asciiTheme="majorHAnsi" w:eastAsiaTheme="majorEastAsia" w:hAnsiTheme="majorHAnsi" w:cs="B Nazanin" w:hint="cs"/>
          <w:sz w:val="28"/>
          <w:szCs w:val="28"/>
          <w:rtl/>
        </w:rPr>
        <w:t>8.77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ایتالیا (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4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هلند (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853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یورو)، چین (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440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یورو)، یونان (303 هزار یورو)، آلمان (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246 هزار یورو)، فرانسه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173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یورو)، 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مصر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(1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6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5 هزار یورو)، لهستان (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128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 و 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رومانی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72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 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بودند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.</w:t>
      </w:r>
    </w:p>
    <w:p w:rsidR="006448F8" w:rsidRPr="006448F8" w:rsidRDefault="00B3595B" w:rsidP="001F654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HAnsi" w:eastAsiaTheme="majorEastAsia" w:hAnsiTheme="majorHAnsi" w:cs="B Nazanin"/>
          <w:sz w:val="28"/>
          <w:szCs w:val="28"/>
        </w:rPr>
      </w:pP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10 کشور اول مبداء واردات اسپانیا مربوط به محصولات تعرفه گمرکی 5705 به ترتیب: چین (</w:t>
      </w:r>
      <w:r w:rsidR="001F654E">
        <w:rPr>
          <w:rFonts w:asciiTheme="majorHAnsi" w:eastAsiaTheme="majorEastAsia" w:hAnsiTheme="majorHAnsi" w:cs="B Nazanin" w:hint="cs"/>
          <w:sz w:val="28"/>
          <w:szCs w:val="28"/>
          <w:rtl/>
        </w:rPr>
        <w:t>6.13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هند (</w:t>
      </w:r>
      <w:r w:rsidR="001F654E">
        <w:rPr>
          <w:rFonts w:asciiTheme="majorHAnsi" w:eastAsiaTheme="majorEastAsia" w:hAnsiTheme="majorHAnsi" w:cs="B Nazanin" w:hint="cs"/>
          <w:sz w:val="28"/>
          <w:szCs w:val="28"/>
          <w:rtl/>
        </w:rPr>
        <w:t>5.23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هلند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1F654E">
        <w:rPr>
          <w:rFonts w:asciiTheme="majorHAnsi" w:eastAsiaTheme="majorEastAsia" w:hAnsiTheme="majorHAnsi" w:cs="B Nazanin" w:hint="cs"/>
          <w:sz w:val="28"/>
          <w:szCs w:val="28"/>
          <w:rtl/>
        </w:rPr>
        <w:t>4.65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فرانسه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3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میلیون یورو)، مراکش (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1میلیون 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یورو)، 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ایتالیا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870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یورو)، 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آلمان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(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773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یورو)، پرتغال (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706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یورو)، ترکیه (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541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 و لهستان (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425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هزار یورو) 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بودند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.</w:t>
      </w:r>
    </w:p>
    <w:p w:rsidR="0011345F" w:rsidRPr="006448F8" w:rsidRDefault="00CF4886" w:rsidP="006448F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HAnsi" w:eastAsiaTheme="majorEastAsia" w:hAnsiTheme="majorHAnsi" w:cs="B Nazanin"/>
          <w:sz w:val="28"/>
          <w:szCs w:val="28"/>
        </w:rPr>
      </w:pP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صادرات </w:t>
      </w:r>
      <w:r w:rsidR="00813964" w:rsidRPr="006448F8">
        <w:rPr>
          <w:rFonts w:asciiTheme="majorHAnsi" w:eastAsiaTheme="majorEastAsia" w:hAnsiTheme="majorHAnsi" w:cs="B Nazanin"/>
          <w:sz w:val="28"/>
          <w:szCs w:val="28"/>
          <w:rtl/>
        </w:rPr>
        <w:t>فرش و سا</w:t>
      </w:r>
      <w:r w:rsidR="00813964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ی</w:t>
      </w:r>
      <w:r w:rsidR="00813964" w:rsidRPr="006448F8">
        <w:rPr>
          <w:rFonts w:asciiTheme="majorHAnsi" w:eastAsiaTheme="majorEastAsia" w:hAnsiTheme="majorHAnsi" w:cs="B Nazanin" w:hint="eastAsia"/>
          <w:sz w:val="28"/>
          <w:szCs w:val="28"/>
          <w:rtl/>
        </w:rPr>
        <w:t>ر</w:t>
      </w:r>
      <w:r w:rsidR="00813964" w:rsidRPr="006448F8">
        <w:rPr>
          <w:rFonts w:asciiTheme="majorHAnsi" w:eastAsiaTheme="majorEastAsia" w:hAnsiTheme="majorHAnsi" w:cs="B Nazanin"/>
          <w:sz w:val="28"/>
          <w:szCs w:val="28"/>
          <w:rtl/>
        </w:rPr>
        <w:t xml:space="preserve"> کفپوش ها</w:t>
      </w:r>
      <w:r w:rsidR="00813964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ی</w:t>
      </w:r>
      <w:r w:rsidR="00813964" w:rsidRPr="006448F8">
        <w:rPr>
          <w:rFonts w:asciiTheme="majorHAnsi" w:eastAsiaTheme="majorEastAsia" w:hAnsiTheme="majorHAnsi" w:cs="B Nazanin"/>
          <w:sz w:val="28"/>
          <w:szCs w:val="28"/>
          <w:rtl/>
        </w:rPr>
        <w:t xml:space="preserve"> غ</w:t>
      </w:r>
      <w:r w:rsidR="00813964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ی</w:t>
      </w:r>
      <w:r w:rsidR="00813964" w:rsidRPr="006448F8">
        <w:rPr>
          <w:rFonts w:asciiTheme="majorHAnsi" w:eastAsiaTheme="majorEastAsia" w:hAnsiTheme="majorHAnsi" w:cs="B Nazanin" w:hint="eastAsia"/>
          <w:sz w:val="28"/>
          <w:szCs w:val="28"/>
          <w:rtl/>
        </w:rPr>
        <w:t>ر</w:t>
      </w:r>
      <w:r w:rsidR="00813964" w:rsidRPr="006448F8">
        <w:rPr>
          <w:rFonts w:asciiTheme="majorHAnsi" w:eastAsiaTheme="majorEastAsia" w:hAnsiTheme="majorHAnsi" w:cs="B Nazanin"/>
          <w:sz w:val="28"/>
          <w:szCs w:val="28"/>
          <w:rtl/>
        </w:rPr>
        <w:t xml:space="preserve"> دستباف</w:t>
      </w:r>
      <w:r w:rsidR="00813964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</w:t>
      </w:r>
      <w:r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ایران</w:t>
      </w:r>
      <w:r w:rsidR="00813964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به اسپانیا بسیار ناچیز می باشد</w:t>
      </w:r>
      <w:r w:rsidR="004545B2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. </w:t>
      </w:r>
      <w:r w:rsidR="00813964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در سال 2023 صادرات محصولات مربوط به </w:t>
      </w:r>
      <w:r w:rsidR="00B3595B" w:rsidRPr="006448F8">
        <w:rPr>
          <w:rFonts w:cs="B Nazanin" w:hint="cs"/>
          <w:sz w:val="28"/>
          <w:szCs w:val="28"/>
          <w:rtl/>
          <w:lang w:bidi="fa-IR"/>
        </w:rPr>
        <w:t>تعرفه های گمرکی: 5702، 5703، 5704 و 5705</w:t>
      </w:r>
      <w:r w:rsidR="004545B2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از نظر ارزشی</w:t>
      </w:r>
      <w:r w:rsidR="00371110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معادل با 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43 هزار یورو بود</w:t>
      </w:r>
      <w:r w:rsidR="00371110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.</w:t>
      </w:r>
      <w:r w:rsidR="004545B2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از آنجایی که فرش </w:t>
      </w:r>
      <w:r w:rsidR="006448F8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ماشینی</w:t>
      </w:r>
      <w:r w:rsidR="004545B2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ایران سهم قابل توجهی از صادرات غیر نفتی را به خود اختصاص می دهد، شناخت بازار </w:t>
      </w:r>
      <w:r w:rsidR="004545B2" w:rsidRPr="006448F8">
        <w:rPr>
          <w:rFonts w:asciiTheme="majorHAnsi" w:eastAsiaTheme="majorEastAsia" w:hAnsiTheme="majorHAnsi" w:cs="B Nazanin"/>
          <w:sz w:val="28"/>
          <w:szCs w:val="28"/>
          <w:rtl/>
        </w:rPr>
        <w:t>فرش و سا</w:t>
      </w:r>
      <w:r w:rsidR="004545B2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ی</w:t>
      </w:r>
      <w:r w:rsidR="004545B2" w:rsidRPr="006448F8">
        <w:rPr>
          <w:rFonts w:asciiTheme="majorHAnsi" w:eastAsiaTheme="majorEastAsia" w:hAnsiTheme="majorHAnsi" w:cs="B Nazanin" w:hint="eastAsia"/>
          <w:sz w:val="28"/>
          <w:szCs w:val="28"/>
          <w:rtl/>
        </w:rPr>
        <w:t>ر</w:t>
      </w:r>
      <w:r w:rsidR="004545B2" w:rsidRPr="006448F8">
        <w:rPr>
          <w:rFonts w:asciiTheme="majorHAnsi" w:eastAsiaTheme="majorEastAsia" w:hAnsiTheme="majorHAnsi" w:cs="B Nazanin"/>
          <w:sz w:val="28"/>
          <w:szCs w:val="28"/>
          <w:rtl/>
        </w:rPr>
        <w:t xml:space="preserve"> کفپوش ها</w:t>
      </w:r>
      <w:r w:rsidR="004545B2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ی</w:t>
      </w:r>
      <w:r w:rsidR="004545B2" w:rsidRPr="006448F8">
        <w:rPr>
          <w:rFonts w:asciiTheme="majorHAnsi" w:eastAsiaTheme="majorEastAsia" w:hAnsiTheme="majorHAnsi" w:cs="B Nazanin"/>
          <w:sz w:val="28"/>
          <w:szCs w:val="28"/>
          <w:rtl/>
        </w:rPr>
        <w:t xml:space="preserve"> غ</w:t>
      </w:r>
      <w:r w:rsidR="004545B2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>ی</w:t>
      </w:r>
      <w:r w:rsidR="004545B2" w:rsidRPr="006448F8">
        <w:rPr>
          <w:rFonts w:asciiTheme="majorHAnsi" w:eastAsiaTheme="majorEastAsia" w:hAnsiTheme="majorHAnsi" w:cs="B Nazanin" w:hint="eastAsia"/>
          <w:sz w:val="28"/>
          <w:szCs w:val="28"/>
          <w:rtl/>
        </w:rPr>
        <w:t>ر</w:t>
      </w:r>
      <w:r w:rsidR="004545B2" w:rsidRPr="006448F8">
        <w:rPr>
          <w:rFonts w:asciiTheme="majorHAnsi" w:eastAsiaTheme="majorEastAsia" w:hAnsiTheme="majorHAnsi" w:cs="B Nazanin"/>
          <w:sz w:val="28"/>
          <w:szCs w:val="28"/>
          <w:rtl/>
        </w:rPr>
        <w:t xml:space="preserve"> دستباف</w:t>
      </w:r>
      <w:r w:rsidR="004545B2" w:rsidRPr="006448F8">
        <w:rPr>
          <w:rFonts w:asciiTheme="majorHAnsi" w:eastAsiaTheme="majorEastAsia" w:hAnsiTheme="majorHAnsi" w:cs="B Nazanin" w:hint="cs"/>
          <w:sz w:val="28"/>
          <w:szCs w:val="28"/>
          <w:rtl/>
        </w:rPr>
        <w:t xml:space="preserve"> اسپانیا می تواند در افزایش صادرات اینگونه محصولات ایران به این کشور نقش به سزایی ایفا نماید. </w:t>
      </w:r>
    </w:p>
    <w:p w:rsidR="006448F8" w:rsidRPr="006448F8" w:rsidRDefault="00241E0D" w:rsidP="006448F8">
      <w:pPr>
        <w:pStyle w:val="ListParagraph"/>
        <w:numPr>
          <w:ilvl w:val="0"/>
          <w:numId w:val="1"/>
        </w:numPr>
        <w:bidi/>
        <w:spacing w:after="20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448F8">
        <w:rPr>
          <w:rFonts w:cs="B Nazanin" w:hint="cs"/>
          <w:sz w:val="28"/>
          <w:szCs w:val="28"/>
          <w:rtl/>
          <w:lang w:bidi="fa-IR"/>
        </w:rPr>
        <w:t xml:space="preserve">در ادامه تجارت خارجی </w:t>
      </w:r>
      <w:r w:rsidRPr="006448F8">
        <w:rPr>
          <w:rFonts w:cs="B Nazanin"/>
          <w:sz w:val="28"/>
          <w:szCs w:val="28"/>
          <w:rtl/>
          <w:lang w:bidi="fa-IR"/>
        </w:rPr>
        <w:t>فرش و سا</w:t>
      </w:r>
      <w:r w:rsidRPr="006448F8">
        <w:rPr>
          <w:rFonts w:cs="B Nazanin" w:hint="cs"/>
          <w:sz w:val="28"/>
          <w:szCs w:val="28"/>
          <w:rtl/>
          <w:lang w:bidi="fa-IR"/>
        </w:rPr>
        <w:t>ی</w:t>
      </w:r>
      <w:r w:rsidRPr="006448F8">
        <w:rPr>
          <w:rFonts w:cs="B Nazanin" w:hint="eastAsia"/>
          <w:sz w:val="28"/>
          <w:szCs w:val="28"/>
          <w:rtl/>
          <w:lang w:bidi="fa-IR"/>
        </w:rPr>
        <w:t>ر</w:t>
      </w:r>
      <w:r w:rsidRPr="006448F8">
        <w:rPr>
          <w:rFonts w:cs="B Nazanin"/>
          <w:sz w:val="28"/>
          <w:szCs w:val="28"/>
          <w:rtl/>
          <w:lang w:bidi="fa-IR"/>
        </w:rPr>
        <w:t xml:space="preserve"> کفپوش ها</w:t>
      </w:r>
      <w:r w:rsidRPr="006448F8">
        <w:rPr>
          <w:rFonts w:cs="B Nazanin" w:hint="cs"/>
          <w:sz w:val="28"/>
          <w:szCs w:val="28"/>
          <w:rtl/>
          <w:lang w:bidi="fa-IR"/>
        </w:rPr>
        <w:t>ی</w:t>
      </w:r>
      <w:r w:rsidRPr="006448F8">
        <w:rPr>
          <w:rFonts w:cs="B Nazanin"/>
          <w:sz w:val="28"/>
          <w:szCs w:val="28"/>
          <w:rtl/>
          <w:lang w:bidi="fa-IR"/>
        </w:rPr>
        <w:t xml:space="preserve"> غ</w:t>
      </w:r>
      <w:r w:rsidRPr="006448F8">
        <w:rPr>
          <w:rFonts w:cs="B Nazanin" w:hint="cs"/>
          <w:sz w:val="28"/>
          <w:szCs w:val="28"/>
          <w:rtl/>
          <w:lang w:bidi="fa-IR"/>
        </w:rPr>
        <w:t>ی</w:t>
      </w:r>
      <w:r w:rsidRPr="006448F8">
        <w:rPr>
          <w:rFonts w:cs="B Nazanin" w:hint="eastAsia"/>
          <w:sz w:val="28"/>
          <w:szCs w:val="28"/>
          <w:rtl/>
          <w:lang w:bidi="fa-IR"/>
        </w:rPr>
        <w:t>ر</w:t>
      </w:r>
      <w:r w:rsidRPr="006448F8">
        <w:rPr>
          <w:rFonts w:cs="B Nazanin"/>
          <w:sz w:val="28"/>
          <w:szCs w:val="28"/>
          <w:rtl/>
          <w:lang w:bidi="fa-IR"/>
        </w:rPr>
        <w:t xml:space="preserve"> دستباف اسپان</w:t>
      </w:r>
      <w:r w:rsidRPr="006448F8">
        <w:rPr>
          <w:rFonts w:cs="B Nazanin" w:hint="cs"/>
          <w:sz w:val="28"/>
          <w:szCs w:val="28"/>
          <w:rtl/>
          <w:lang w:bidi="fa-IR"/>
        </w:rPr>
        <w:t>ی</w:t>
      </w:r>
      <w:r w:rsidRPr="006448F8">
        <w:rPr>
          <w:rFonts w:cs="B Nazanin" w:hint="eastAsia"/>
          <w:sz w:val="28"/>
          <w:szCs w:val="28"/>
          <w:rtl/>
          <w:lang w:bidi="fa-IR"/>
        </w:rPr>
        <w:t>ا</w:t>
      </w:r>
      <w:r w:rsidR="006448F8">
        <w:rPr>
          <w:rFonts w:cs="B Nazanin" w:hint="cs"/>
          <w:sz w:val="28"/>
          <w:szCs w:val="28"/>
          <w:rtl/>
          <w:lang w:bidi="fa-IR"/>
        </w:rPr>
        <w:t xml:space="preserve"> با جزئیات بیشتر ارائه می گردد</w:t>
      </w:r>
    </w:p>
    <w:p w:rsidR="00371110" w:rsidRPr="001F654E" w:rsidRDefault="00371110" w:rsidP="00371110">
      <w:pPr>
        <w:pStyle w:val="ListParagraph"/>
        <w:bidi/>
        <w:spacing w:after="200" w:line="360" w:lineRule="auto"/>
        <w:jc w:val="both"/>
        <w:rPr>
          <w:rFonts w:cs="B Nazanin"/>
          <w:sz w:val="16"/>
          <w:szCs w:val="16"/>
          <w:lang w:bidi="fa-IR"/>
        </w:rPr>
      </w:pPr>
    </w:p>
    <w:p w:rsidR="00555574" w:rsidRDefault="00555574" w:rsidP="00824FD2">
      <w:pPr>
        <w:jc w:val="center"/>
        <w:rPr>
          <w:rFonts w:cs="B Nazanin"/>
          <w:b/>
          <w:bCs/>
          <w:color w:val="2E74B5" w:themeColor="accent1" w:themeShade="BF"/>
          <w:sz w:val="28"/>
          <w:szCs w:val="28"/>
          <w:rtl/>
        </w:rPr>
      </w:pPr>
      <w:r w:rsidRPr="00241E0D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 xml:space="preserve">صادرات </w:t>
      </w:r>
      <w:r w:rsidRPr="00241E0D">
        <w:rPr>
          <w:rFonts w:cs="B Nazanin"/>
          <w:b/>
          <w:bCs/>
          <w:color w:val="2E74B5" w:themeColor="accent1" w:themeShade="BF"/>
          <w:sz w:val="28"/>
          <w:szCs w:val="28"/>
          <w:rtl/>
          <w:lang w:bidi="fa-IR"/>
        </w:rPr>
        <w:t>فرش و سا</w:t>
      </w:r>
      <w:r w:rsidRPr="00241E0D">
        <w:rPr>
          <w:rFonts w:cs="B Nazanin" w:hint="cs"/>
          <w:b/>
          <w:bCs/>
          <w:color w:val="2E74B5" w:themeColor="accent1" w:themeShade="BF"/>
          <w:sz w:val="28"/>
          <w:szCs w:val="28"/>
          <w:rtl/>
          <w:lang w:bidi="fa-IR"/>
        </w:rPr>
        <w:t>ی</w:t>
      </w:r>
      <w:r w:rsidRPr="00241E0D">
        <w:rPr>
          <w:rFonts w:cs="B Nazanin" w:hint="eastAsia"/>
          <w:b/>
          <w:bCs/>
          <w:color w:val="2E74B5" w:themeColor="accent1" w:themeShade="BF"/>
          <w:sz w:val="28"/>
          <w:szCs w:val="28"/>
          <w:rtl/>
          <w:lang w:bidi="fa-IR"/>
        </w:rPr>
        <w:t>ر</w:t>
      </w:r>
      <w:r w:rsidRPr="00241E0D">
        <w:rPr>
          <w:rFonts w:cs="B Nazanin"/>
          <w:b/>
          <w:bCs/>
          <w:color w:val="2E74B5" w:themeColor="accent1" w:themeShade="BF"/>
          <w:sz w:val="28"/>
          <w:szCs w:val="28"/>
          <w:rtl/>
          <w:lang w:bidi="fa-IR"/>
        </w:rPr>
        <w:t xml:space="preserve"> کفپوش ها</w:t>
      </w:r>
      <w:r w:rsidRPr="00241E0D">
        <w:rPr>
          <w:rFonts w:cs="B Nazanin" w:hint="cs"/>
          <w:b/>
          <w:bCs/>
          <w:color w:val="2E74B5" w:themeColor="accent1" w:themeShade="BF"/>
          <w:sz w:val="28"/>
          <w:szCs w:val="28"/>
          <w:rtl/>
          <w:lang w:bidi="fa-IR"/>
        </w:rPr>
        <w:t>ی</w:t>
      </w:r>
      <w:r w:rsidRPr="00241E0D">
        <w:rPr>
          <w:rFonts w:cs="B Nazanin"/>
          <w:b/>
          <w:bCs/>
          <w:color w:val="2E74B5" w:themeColor="accent1" w:themeShade="BF"/>
          <w:sz w:val="28"/>
          <w:szCs w:val="28"/>
          <w:rtl/>
          <w:lang w:bidi="fa-IR"/>
        </w:rPr>
        <w:t xml:space="preserve"> غ</w:t>
      </w:r>
      <w:r w:rsidRPr="00241E0D">
        <w:rPr>
          <w:rFonts w:cs="B Nazanin" w:hint="cs"/>
          <w:b/>
          <w:bCs/>
          <w:color w:val="2E74B5" w:themeColor="accent1" w:themeShade="BF"/>
          <w:sz w:val="28"/>
          <w:szCs w:val="28"/>
          <w:rtl/>
          <w:lang w:bidi="fa-IR"/>
        </w:rPr>
        <w:t>ی</w:t>
      </w:r>
      <w:r w:rsidRPr="00241E0D">
        <w:rPr>
          <w:rFonts w:cs="B Nazanin" w:hint="eastAsia"/>
          <w:b/>
          <w:bCs/>
          <w:color w:val="2E74B5" w:themeColor="accent1" w:themeShade="BF"/>
          <w:sz w:val="28"/>
          <w:szCs w:val="28"/>
          <w:rtl/>
          <w:lang w:bidi="fa-IR"/>
        </w:rPr>
        <w:t>ر</w:t>
      </w:r>
      <w:r w:rsidRPr="00241E0D">
        <w:rPr>
          <w:rFonts w:cs="B Nazanin"/>
          <w:b/>
          <w:bCs/>
          <w:color w:val="2E74B5" w:themeColor="accent1" w:themeShade="BF"/>
          <w:sz w:val="28"/>
          <w:szCs w:val="28"/>
          <w:rtl/>
          <w:lang w:bidi="fa-IR"/>
        </w:rPr>
        <w:t xml:space="preserve"> دستباف اسپان</w:t>
      </w:r>
      <w:r w:rsidRPr="00241E0D">
        <w:rPr>
          <w:rFonts w:cs="B Nazanin" w:hint="cs"/>
          <w:b/>
          <w:bCs/>
          <w:color w:val="2E74B5" w:themeColor="accent1" w:themeShade="BF"/>
          <w:sz w:val="28"/>
          <w:szCs w:val="28"/>
          <w:rtl/>
          <w:lang w:bidi="fa-IR"/>
        </w:rPr>
        <w:t>ی</w:t>
      </w:r>
      <w:r w:rsidRPr="00241E0D">
        <w:rPr>
          <w:rFonts w:cs="B Nazanin" w:hint="eastAsia"/>
          <w:b/>
          <w:bCs/>
          <w:color w:val="2E74B5" w:themeColor="accent1" w:themeShade="BF"/>
          <w:sz w:val="28"/>
          <w:szCs w:val="28"/>
          <w:rtl/>
          <w:lang w:bidi="fa-IR"/>
        </w:rPr>
        <w:t>ا</w:t>
      </w:r>
      <w:r w:rsidRPr="00241E0D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 xml:space="preserve"> در سال 2023</w:t>
      </w:r>
    </w:p>
    <w:tbl>
      <w:tblPr>
        <w:tblStyle w:val="TableGrid"/>
        <w:tblW w:w="10060" w:type="dxa"/>
        <w:jc w:val="center"/>
        <w:tblLook w:val="04A0"/>
      </w:tblPr>
      <w:tblGrid>
        <w:gridCol w:w="2576"/>
        <w:gridCol w:w="1980"/>
        <w:gridCol w:w="5504"/>
      </w:tblGrid>
      <w:tr w:rsidR="00E82D52" w:rsidRPr="00083CAA" w:rsidTr="00343F08">
        <w:trPr>
          <w:trHeight w:hRule="exact" w:val="430"/>
          <w:jc w:val="center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5B9BD5" w:themeFill="accent1"/>
            <w:vAlign w:val="center"/>
          </w:tcPr>
          <w:p w:rsidR="00E82D52" w:rsidRPr="00187522" w:rsidRDefault="00E82D52" w:rsidP="00954C54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187522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ارزش (یورو)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5B9BD5" w:themeFill="accent1"/>
            <w:vAlign w:val="center"/>
          </w:tcPr>
          <w:p w:rsidR="00E82D52" w:rsidRPr="00187522" w:rsidRDefault="00E82D52" w:rsidP="00E82D52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7522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وزن (تن)</w:t>
            </w:r>
          </w:p>
        </w:tc>
        <w:tc>
          <w:tcPr>
            <w:tcW w:w="550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82D52" w:rsidRPr="00241E0D" w:rsidRDefault="00E82D52" w:rsidP="003304A5">
            <w:pPr>
              <w:bidi/>
              <w:rPr>
                <w:rFonts w:cs="B Nazanin"/>
                <w:color w:val="2E74B5" w:themeColor="accent1" w:themeShade="BF"/>
                <w:sz w:val="28"/>
                <w:szCs w:val="28"/>
                <w:rtl/>
              </w:rPr>
            </w:pPr>
          </w:p>
        </w:tc>
      </w:tr>
      <w:tr w:rsidR="00A14640" w:rsidRPr="00083CAA" w:rsidTr="00343F08">
        <w:trPr>
          <w:trHeight w:hRule="exact" w:val="1252"/>
          <w:jc w:val="center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55574" w:rsidRPr="003304A5" w:rsidRDefault="00824FFF" w:rsidP="00343F0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61.875.000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555574" w:rsidRPr="003304A5" w:rsidRDefault="00824FFF" w:rsidP="001D5B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6844</w:t>
            </w:r>
          </w:p>
        </w:tc>
        <w:tc>
          <w:tcPr>
            <w:tcW w:w="5504" w:type="dxa"/>
            <w:shd w:val="clear" w:color="auto" w:fill="FFFFFF" w:themeFill="background1"/>
            <w:vAlign w:val="center"/>
          </w:tcPr>
          <w:p w:rsidR="00A14640" w:rsidRPr="003304A5" w:rsidRDefault="00A14640" w:rsidP="001D5BA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3304A5">
              <w:rPr>
                <w:rFonts w:cs="B Nazanin" w:hint="cs"/>
                <w:sz w:val="24"/>
                <w:szCs w:val="24"/>
                <w:rtl/>
              </w:rPr>
              <w:t xml:space="preserve">فرش و سایر کفپوش ها از مواد نسجی، بافته شده، منگوله باف نشده </w:t>
            </w:r>
            <w:r w:rsidRPr="003304A5">
              <w:rPr>
                <w:rFonts w:cs="B Nazanin"/>
                <w:sz w:val="24"/>
                <w:szCs w:val="24"/>
              </w:rPr>
              <w:t>(</w:t>
            </w:r>
            <w:proofErr w:type="spellStart"/>
            <w:r w:rsidRPr="003304A5">
              <w:rPr>
                <w:rFonts w:cs="B Nazanin"/>
                <w:sz w:val="24"/>
                <w:szCs w:val="24"/>
              </w:rPr>
              <w:t>Not</w:t>
            </w:r>
            <w:proofErr w:type="spellEnd"/>
            <w:r w:rsidRPr="003304A5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3304A5">
              <w:rPr>
                <w:rFonts w:cs="B Nazanin"/>
                <w:sz w:val="24"/>
                <w:szCs w:val="24"/>
              </w:rPr>
              <w:t>tufted</w:t>
            </w:r>
            <w:proofErr w:type="spellEnd"/>
            <w:r w:rsidRPr="003304A5">
              <w:rPr>
                <w:rFonts w:cs="B Nazanin"/>
                <w:sz w:val="24"/>
                <w:szCs w:val="24"/>
              </w:rPr>
              <w:t>)</w:t>
            </w:r>
            <w:r w:rsidRPr="003304A5">
              <w:rPr>
                <w:rFonts w:cs="B Nazanin" w:hint="cs"/>
                <w:sz w:val="24"/>
                <w:szCs w:val="24"/>
                <w:rtl/>
              </w:rPr>
              <w:t xml:space="preserve"> ی</w:t>
            </w:r>
            <w:r w:rsidR="006C6C14" w:rsidRPr="003304A5">
              <w:rPr>
                <w:rFonts w:cs="B Nazanin" w:hint="cs"/>
                <w:sz w:val="24"/>
                <w:szCs w:val="24"/>
                <w:rtl/>
              </w:rPr>
              <w:t xml:space="preserve">ا پرز پاشی نشده </w:t>
            </w:r>
            <w:r w:rsidRPr="003304A5">
              <w:rPr>
                <w:rFonts w:cs="B Nazanin" w:hint="cs"/>
                <w:sz w:val="24"/>
                <w:szCs w:val="24"/>
                <w:rtl/>
              </w:rPr>
              <w:t>به استثنای گلیم، سوماک، کارامانی و فرش های دستباف همانند (تعرفه گمرکی: 5702)</w:t>
            </w:r>
          </w:p>
        </w:tc>
      </w:tr>
      <w:tr w:rsidR="00E82D52" w:rsidRPr="00083CAA" w:rsidTr="00343F08">
        <w:trPr>
          <w:trHeight w:hRule="exact" w:val="901"/>
          <w:jc w:val="center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55574" w:rsidRPr="003304A5" w:rsidRDefault="00824FFF" w:rsidP="00343F0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61.857.000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555574" w:rsidRPr="003304A5" w:rsidRDefault="00824FFF" w:rsidP="001D5B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12437</w:t>
            </w:r>
          </w:p>
        </w:tc>
        <w:tc>
          <w:tcPr>
            <w:tcW w:w="5504" w:type="dxa"/>
            <w:shd w:val="clear" w:color="auto" w:fill="FFFFFF" w:themeFill="background1"/>
            <w:vAlign w:val="center"/>
          </w:tcPr>
          <w:p w:rsidR="00E82D52" w:rsidRPr="003304A5" w:rsidRDefault="00241E0D" w:rsidP="001D5BA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3304A5">
              <w:rPr>
                <w:rFonts w:cs="B Nazanin"/>
                <w:sz w:val="24"/>
                <w:szCs w:val="24"/>
                <w:rtl/>
              </w:rPr>
              <w:t>فرش و سا</w:t>
            </w:r>
            <w:r w:rsidRPr="003304A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304A5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3304A5">
              <w:rPr>
                <w:rFonts w:cs="B Nazanin"/>
                <w:sz w:val="24"/>
                <w:szCs w:val="24"/>
                <w:rtl/>
              </w:rPr>
              <w:t xml:space="preserve"> کفپوش ها از مواد نسج</w:t>
            </w:r>
            <w:r w:rsidRPr="003304A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304A5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3304A5">
              <w:rPr>
                <w:rFonts w:cs="B Nazanin"/>
                <w:sz w:val="24"/>
                <w:szCs w:val="24"/>
                <w:rtl/>
              </w:rPr>
              <w:t xml:space="preserve"> منگوله باف</w:t>
            </w:r>
            <w:r w:rsidRPr="003304A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304A5">
              <w:rPr>
                <w:rFonts w:cs="B Nazanin"/>
                <w:sz w:val="24"/>
                <w:szCs w:val="24"/>
              </w:rPr>
              <w:t>(</w:t>
            </w:r>
            <w:proofErr w:type="spellStart"/>
            <w:r w:rsidRPr="003304A5">
              <w:rPr>
                <w:rFonts w:cs="B Nazanin"/>
                <w:sz w:val="24"/>
                <w:szCs w:val="24"/>
              </w:rPr>
              <w:t>Tufted</w:t>
            </w:r>
            <w:proofErr w:type="spellEnd"/>
            <w:r w:rsidRPr="003304A5">
              <w:rPr>
                <w:rFonts w:cs="B Nazanin"/>
                <w:sz w:val="24"/>
                <w:szCs w:val="24"/>
              </w:rPr>
              <w:t>)</w:t>
            </w:r>
            <w:r w:rsidRPr="003304A5">
              <w:rPr>
                <w:rFonts w:cs="B Nazanin"/>
                <w:sz w:val="24"/>
                <w:szCs w:val="24"/>
                <w:rtl/>
              </w:rPr>
              <w:t>، حت</w:t>
            </w:r>
            <w:r w:rsidRPr="003304A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304A5">
              <w:rPr>
                <w:rFonts w:cs="B Nazanin"/>
                <w:sz w:val="24"/>
                <w:szCs w:val="24"/>
                <w:rtl/>
              </w:rPr>
              <w:t xml:space="preserve"> آماده مصرف</w:t>
            </w:r>
            <w:r w:rsidRPr="003304A5">
              <w:rPr>
                <w:rFonts w:cs="B Nazanin" w:hint="cs"/>
                <w:sz w:val="24"/>
                <w:szCs w:val="24"/>
                <w:rtl/>
              </w:rPr>
              <w:t xml:space="preserve"> (تعرفه</w:t>
            </w:r>
            <w:r w:rsidR="00E82D52" w:rsidRPr="003304A5">
              <w:rPr>
                <w:rFonts w:cs="B Nazanin" w:hint="cs"/>
                <w:sz w:val="24"/>
                <w:szCs w:val="24"/>
                <w:rtl/>
              </w:rPr>
              <w:t xml:space="preserve"> گمرکی: 570</w:t>
            </w:r>
            <w:r w:rsidR="001D5BA8" w:rsidRPr="003304A5">
              <w:rPr>
                <w:rFonts w:cs="B Nazanin" w:hint="cs"/>
                <w:sz w:val="24"/>
                <w:szCs w:val="24"/>
                <w:rtl/>
              </w:rPr>
              <w:t>3</w:t>
            </w:r>
            <w:r w:rsidR="00E82D52" w:rsidRPr="003304A5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E82D52" w:rsidRPr="00083CAA" w:rsidTr="00343F08">
        <w:trPr>
          <w:trHeight w:hRule="exact" w:val="901"/>
          <w:jc w:val="center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55574" w:rsidRPr="003304A5" w:rsidRDefault="00824FFF" w:rsidP="00343F0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7.187.000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E82D52" w:rsidRPr="003304A5" w:rsidRDefault="00824FFF" w:rsidP="00E82D5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2253</w:t>
            </w:r>
          </w:p>
        </w:tc>
        <w:tc>
          <w:tcPr>
            <w:tcW w:w="5504" w:type="dxa"/>
            <w:shd w:val="clear" w:color="auto" w:fill="FFFFFF" w:themeFill="background1"/>
            <w:vAlign w:val="center"/>
          </w:tcPr>
          <w:p w:rsidR="00E82D52" w:rsidRPr="003304A5" w:rsidRDefault="00241E0D" w:rsidP="001D5BA8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304A5">
              <w:rPr>
                <w:rFonts w:cs="B Nazanin" w:hint="cs"/>
                <w:sz w:val="24"/>
                <w:szCs w:val="24"/>
                <w:rtl/>
              </w:rPr>
              <w:t>فرش و سایر کفپوش ها، از نمد یا منگوله بافته نشده یا پرزپاشی نشده، حتی آماده مصرف (تعرفه گمرکی: 570</w:t>
            </w:r>
            <w:r w:rsidR="001D5BA8" w:rsidRPr="003304A5">
              <w:rPr>
                <w:rFonts w:cs="B Nazanin" w:hint="cs"/>
                <w:sz w:val="24"/>
                <w:szCs w:val="24"/>
                <w:rtl/>
              </w:rPr>
              <w:t>4</w:t>
            </w:r>
            <w:r w:rsidRPr="003304A5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11463B" w:rsidRPr="00083CAA" w:rsidTr="00343F08">
        <w:trPr>
          <w:trHeight w:hRule="exact" w:val="901"/>
          <w:jc w:val="center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1463B" w:rsidRPr="003304A5" w:rsidRDefault="00824FFF" w:rsidP="00343F0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7.751.000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11463B" w:rsidRPr="003304A5" w:rsidRDefault="005B6961" w:rsidP="00E82D5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947</w:t>
            </w:r>
          </w:p>
        </w:tc>
        <w:tc>
          <w:tcPr>
            <w:tcW w:w="5504" w:type="dxa"/>
            <w:shd w:val="clear" w:color="auto" w:fill="FFFFFF" w:themeFill="background1"/>
            <w:vAlign w:val="center"/>
          </w:tcPr>
          <w:p w:rsidR="0011463B" w:rsidRPr="003304A5" w:rsidRDefault="0011463B" w:rsidP="001D5BA8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304A5">
              <w:rPr>
                <w:rFonts w:cs="B Nazanin" w:hint="cs"/>
                <w:sz w:val="24"/>
                <w:szCs w:val="24"/>
                <w:rtl/>
              </w:rPr>
              <w:t>سایر فرش ها و کفپوش ها از مواد نسجی، حتی آماده مصرف (تعرفه گمرکی: 5705)</w:t>
            </w:r>
          </w:p>
        </w:tc>
      </w:tr>
      <w:tr w:rsidR="00E82D52" w:rsidRPr="00083CAA" w:rsidTr="00343F08">
        <w:trPr>
          <w:trHeight w:hRule="exact" w:val="451"/>
          <w:jc w:val="center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ED7D31" w:themeFill="accent2"/>
            <w:vAlign w:val="center"/>
          </w:tcPr>
          <w:p w:rsidR="00E82D52" w:rsidRPr="001D5BA8" w:rsidRDefault="00824FFF" w:rsidP="00343F08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138.631.000</w:t>
            </w:r>
          </w:p>
        </w:tc>
        <w:tc>
          <w:tcPr>
            <w:tcW w:w="1980" w:type="dxa"/>
            <w:shd w:val="clear" w:color="auto" w:fill="ED7D31" w:themeFill="accent2"/>
            <w:vAlign w:val="center"/>
          </w:tcPr>
          <w:p w:rsidR="00E82D52" w:rsidRPr="001D5BA8" w:rsidRDefault="00824FFF" w:rsidP="00B81D09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  <w:lang w:val="en-US" w:bidi="fa-IR"/>
              </w:rPr>
              <w:t>22517</w:t>
            </w:r>
          </w:p>
        </w:tc>
        <w:tc>
          <w:tcPr>
            <w:tcW w:w="5504" w:type="dxa"/>
            <w:shd w:val="clear" w:color="auto" w:fill="ED7D31" w:themeFill="accent2"/>
            <w:vAlign w:val="center"/>
          </w:tcPr>
          <w:p w:rsidR="00E82D52" w:rsidRPr="001D5BA8" w:rsidRDefault="00E82D52" w:rsidP="00B031BE">
            <w:pPr>
              <w:jc w:val="right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D5BA8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میزان کل صادرات </w:t>
            </w:r>
          </w:p>
        </w:tc>
      </w:tr>
    </w:tbl>
    <w:p w:rsidR="005F4A43" w:rsidRDefault="005F4A43" w:rsidP="005F4A43">
      <w:pPr>
        <w:bidi/>
        <w:rPr>
          <w:rtl/>
        </w:rPr>
      </w:pPr>
    </w:p>
    <w:p w:rsidR="005F4A43" w:rsidRDefault="005F4A43" w:rsidP="00824FD2">
      <w:pPr>
        <w:pStyle w:val="Heading1"/>
        <w:bidi/>
        <w:jc w:val="center"/>
        <w:rPr>
          <w:rFonts w:cs="B Nazanin"/>
          <w:b/>
          <w:bCs/>
          <w:sz w:val="28"/>
          <w:szCs w:val="28"/>
          <w:rtl/>
        </w:rPr>
      </w:pPr>
      <w:r w:rsidRPr="00050D28">
        <w:rPr>
          <w:rFonts w:cs="B Nazanin" w:hint="cs"/>
          <w:b/>
          <w:bCs/>
          <w:sz w:val="28"/>
          <w:szCs w:val="28"/>
          <w:rtl/>
        </w:rPr>
        <w:t xml:space="preserve">10 مقصد اصلی صادرات </w:t>
      </w:r>
      <w:r w:rsidRPr="005F4A43">
        <w:rPr>
          <w:rFonts w:cs="B Nazanin"/>
          <w:b/>
          <w:bCs/>
          <w:sz w:val="28"/>
          <w:szCs w:val="28"/>
          <w:rtl/>
        </w:rPr>
        <w:t>فرش و سا</w:t>
      </w:r>
      <w:r w:rsidRPr="005F4A43">
        <w:rPr>
          <w:rFonts w:cs="B Nazanin" w:hint="cs"/>
          <w:b/>
          <w:bCs/>
          <w:sz w:val="28"/>
          <w:szCs w:val="28"/>
          <w:rtl/>
        </w:rPr>
        <w:t>ی</w:t>
      </w:r>
      <w:r w:rsidRPr="005F4A43">
        <w:rPr>
          <w:rFonts w:cs="B Nazanin" w:hint="eastAsia"/>
          <w:b/>
          <w:bCs/>
          <w:sz w:val="28"/>
          <w:szCs w:val="28"/>
          <w:rtl/>
        </w:rPr>
        <w:t>ر</w:t>
      </w:r>
      <w:r w:rsidRPr="005F4A43">
        <w:rPr>
          <w:rFonts w:cs="B Nazanin"/>
          <w:b/>
          <w:bCs/>
          <w:sz w:val="28"/>
          <w:szCs w:val="28"/>
          <w:rtl/>
        </w:rPr>
        <w:t xml:space="preserve"> کفپوش ها از مواد نسج</w:t>
      </w:r>
      <w:r w:rsidRPr="005F4A43">
        <w:rPr>
          <w:rFonts w:cs="B Nazanin" w:hint="cs"/>
          <w:b/>
          <w:bCs/>
          <w:sz w:val="28"/>
          <w:szCs w:val="28"/>
          <w:rtl/>
        </w:rPr>
        <w:t>ی</w:t>
      </w:r>
      <w:r w:rsidRPr="005F4A43">
        <w:rPr>
          <w:rFonts w:cs="B Nazanin" w:hint="eastAsia"/>
          <w:b/>
          <w:bCs/>
          <w:sz w:val="28"/>
          <w:szCs w:val="28"/>
          <w:rtl/>
        </w:rPr>
        <w:t>،</w:t>
      </w:r>
      <w:r w:rsidRPr="005F4A43">
        <w:rPr>
          <w:rFonts w:cs="B Nazanin"/>
          <w:b/>
          <w:bCs/>
          <w:sz w:val="28"/>
          <w:szCs w:val="28"/>
          <w:rtl/>
        </w:rPr>
        <w:t xml:space="preserve"> بافته شده، منگوله باف نشده (</w:t>
      </w:r>
      <w:proofErr w:type="spellStart"/>
      <w:r w:rsidRPr="005F4A43">
        <w:rPr>
          <w:rFonts w:cs="B Nazanin"/>
          <w:b/>
          <w:bCs/>
          <w:sz w:val="28"/>
          <w:szCs w:val="28"/>
        </w:rPr>
        <w:t>Not</w:t>
      </w:r>
      <w:proofErr w:type="spellEnd"/>
      <w:r w:rsidRPr="005F4A43">
        <w:rPr>
          <w:rFonts w:cs="B Nazanin"/>
          <w:b/>
          <w:bCs/>
          <w:sz w:val="28"/>
          <w:szCs w:val="28"/>
        </w:rPr>
        <w:t xml:space="preserve"> </w:t>
      </w:r>
      <w:proofErr w:type="spellStart"/>
      <w:r w:rsidRPr="005F4A43">
        <w:rPr>
          <w:rFonts w:cs="B Nazanin"/>
          <w:b/>
          <w:bCs/>
          <w:sz w:val="28"/>
          <w:szCs w:val="28"/>
        </w:rPr>
        <w:t>tufted</w:t>
      </w:r>
      <w:proofErr w:type="spellEnd"/>
      <w:r w:rsidRPr="005F4A43">
        <w:rPr>
          <w:rFonts w:cs="B Nazanin"/>
          <w:b/>
          <w:bCs/>
          <w:sz w:val="28"/>
          <w:szCs w:val="28"/>
          <w:rtl/>
        </w:rPr>
        <w:t xml:space="preserve">) </w:t>
      </w:r>
      <w:r w:rsidRPr="005F4A43">
        <w:rPr>
          <w:rFonts w:cs="B Nazanin" w:hint="cs"/>
          <w:b/>
          <w:bCs/>
          <w:sz w:val="28"/>
          <w:szCs w:val="28"/>
          <w:rtl/>
        </w:rPr>
        <w:t>ی</w:t>
      </w:r>
      <w:r w:rsidRPr="005F4A43">
        <w:rPr>
          <w:rFonts w:cs="B Nazanin" w:hint="eastAsia"/>
          <w:b/>
          <w:bCs/>
          <w:sz w:val="28"/>
          <w:szCs w:val="28"/>
          <w:rtl/>
        </w:rPr>
        <w:t>ا</w:t>
      </w:r>
      <w:r w:rsidRPr="005F4A43">
        <w:rPr>
          <w:rFonts w:cs="B Nazanin"/>
          <w:b/>
          <w:bCs/>
          <w:sz w:val="28"/>
          <w:szCs w:val="28"/>
          <w:rtl/>
        </w:rPr>
        <w:t xml:space="preserve"> پرز پاش</w:t>
      </w:r>
      <w:r w:rsidRPr="005F4A43">
        <w:rPr>
          <w:rFonts w:cs="B Nazanin" w:hint="cs"/>
          <w:b/>
          <w:bCs/>
          <w:sz w:val="28"/>
          <w:szCs w:val="28"/>
          <w:rtl/>
        </w:rPr>
        <w:t>ی</w:t>
      </w:r>
      <w:r w:rsidRPr="005F4A43">
        <w:rPr>
          <w:rFonts w:cs="B Nazanin"/>
          <w:b/>
          <w:bCs/>
          <w:sz w:val="28"/>
          <w:szCs w:val="28"/>
          <w:rtl/>
        </w:rPr>
        <w:t xml:space="preserve"> نشده به استثنا</w:t>
      </w:r>
      <w:r w:rsidRPr="005F4A43">
        <w:rPr>
          <w:rFonts w:cs="B Nazanin" w:hint="cs"/>
          <w:b/>
          <w:bCs/>
          <w:sz w:val="28"/>
          <w:szCs w:val="28"/>
          <w:rtl/>
        </w:rPr>
        <w:t>ی</w:t>
      </w:r>
      <w:r w:rsidRPr="005F4A43">
        <w:rPr>
          <w:rFonts w:cs="B Nazanin"/>
          <w:b/>
          <w:bCs/>
          <w:sz w:val="28"/>
          <w:szCs w:val="28"/>
          <w:rtl/>
        </w:rPr>
        <w:t xml:space="preserve"> گل</w:t>
      </w:r>
      <w:r w:rsidRPr="005F4A43">
        <w:rPr>
          <w:rFonts w:cs="B Nazanin" w:hint="cs"/>
          <w:b/>
          <w:bCs/>
          <w:sz w:val="28"/>
          <w:szCs w:val="28"/>
          <w:rtl/>
        </w:rPr>
        <w:t>ی</w:t>
      </w:r>
      <w:r w:rsidRPr="005F4A43">
        <w:rPr>
          <w:rFonts w:cs="B Nazanin" w:hint="eastAsia"/>
          <w:b/>
          <w:bCs/>
          <w:sz w:val="28"/>
          <w:szCs w:val="28"/>
          <w:rtl/>
        </w:rPr>
        <w:t>م،</w:t>
      </w:r>
      <w:r w:rsidRPr="005F4A43">
        <w:rPr>
          <w:rFonts w:cs="B Nazanin"/>
          <w:b/>
          <w:bCs/>
          <w:sz w:val="28"/>
          <w:szCs w:val="28"/>
          <w:rtl/>
        </w:rPr>
        <w:t xml:space="preserve"> سوماک، کارامان</w:t>
      </w:r>
      <w:r w:rsidRPr="005F4A43">
        <w:rPr>
          <w:rFonts w:cs="B Nazanin" w:hint="cs"/>
          <w:b/>
          <w:bCs/>
          <w:sz w:val="28"/>
          <w:szCs w:val="28"/>
          <w:rtl/>
        </w:rPr>
        <w:t>ی</w:t>
      </w:r>
      <w:r w:rsidRPr="005F4A43">
        <w:rPr>
          <w:rFonts w:cs="B Nazanin"/>
          <w:b/>
          <w:bCs/>
          <w:sz w:val="28"/>
          <w:szCs w:val="28"/>
          <w:rtl/>
        </w:rPr>
        <w:t xml:space="preserve"> و فرش ها</w:t>
      </w:r>
      <w:r w:rsidRPr="005F4A43">
        <w:rPr>
          <w:rFonts w:cs="B Nazanin" w:hint="cs"/>
          <w:b/>
          <w:bCs/>
          <w:sz w:val="28"/>
          <w:szCs w:val="28"/>
          <w:rtl/>
        </w:rPr>
        <w:t>ی</w:t>
      </w:r>
      <w:r w:rsidRPr="005F4A43">
        <w:rPr>
          <w:rFonts w:cs="B Nazanin"/>
          <w:b/>
          <w:bCs/>
          <w:sz w:val="28"/>
          <w:szCs w:val="28"/>
          <w:rtl/>
        </w:rPr>
        <w:t xml:space="preserve"> دستباف همانند (تعرفه گمرک</w:t>
      </w:r>
      <w:r w:rsidRPr="005F4A43">
        <w:rPr>
          <w:rFonts w:cs="B Nazanin" w:hint="cs"/>
          <w:b/>
          <w:bCs/>
          <w:sz w:val="28"/>
          <w:szCs w:val="28"/>
          <w:rtl/>
        </w:rPr>
        <w:t>ی</w:t>
      </w:r>
      <w:r w:rsidRPr="005F4A43">
        <w:rPr>
          <w:rFonts w:cs="B Nazanin"/>
          <w:b/>
          <w:bCs/>
          <w:sz w:val="28"/>
          <w:szCs w:val="28"/>
          <w:rtl/>
        </w:rPr>
        <w:t>: 5702)</w:t>
      </w:r>
    </w:p>
    <w:p w:rsidR="00824FD2" w:rsidRPr="00824FD2" w:rsidRDefault="00824FD2" w:rsidP="00824FD2">
      <w:pPr>
        <w:bidi/>
        <w:rPr>
          <w:rtl/>
        </w:rPr>
      </w:pPr>
    </w:p>
    <w:tbl>
      <w:tblPr>
        <w:tblStyle w:val="TableGrid"/>
        <w:tblW w:w="10157" w:type="dxa"/>
        <w:jc w:val="center"/>
        <w:tblLook w:val="04A0"/>
      </w:tblPr>
      <w:tblGrid>
        <w:gridCol w:w="1961"/>
        <w:gridCol w:w="1961"/>
        <w:gridCol w:w="1961"/>
        <w:gridCol w:w="1729"/>
        <w:gridCol w:w="2545"/>
      </w:tblGrid>
      <w:tr w:rsidR="006D7DA4" w:rsidRPr="00083CAA" w:rsidTr="002E33FA">
        <w:trPr>
          <w:trHeight w:hRule="exact" w:val="613"/>
          <w:tblHeader/>
          <w:jc w:val="center"/>
        </w:trPr>
        <w:tc>
          <w:tcPr>
            <w:tcW w:w="1961" w:type="dxa"/>
            <w:shd w:val="clear" w:color="auto" w:fill="5B9BD5" w:themeFill="accent1"/>
            <w:vAlign w:val="center"/>
          </w:tcPr>
          <w:p w:rsidR="006D7DA4" w:rsidRPr="00F8009B" w:rsidRDefault="006D7DA4" w:rsidP="003304A5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درصد تغییر</w:t>
            </w: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ارزشی</w:t>
            </w:r>
          </w:p>
          <w:p w:rsidR="006D7DA4" w:rsidRPr="00C6197E" w:rsidRDefault="006D7DA4" w:rsidP="00C6197E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</w:t>
            </w:r>
            <w:r w:rsidR="00C6197E"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سال 2022</w:t>
            </w: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)</w:t>
            </w:r>
          </w:p>
        </w:tc>
        <w:tc>
          <w:tcPr>
            <w:tcW w:w="1961" w:type="dxa"/>
            <w:shd w:val="clear" w:color="auto" w:fill="5B9BD5" w:themeFill="accent1"/>
            <w:vAlign w:val="center"/>
          </w:tcPr>
          <w:p w:rsidR="006D7DA4" w:rsidRDefault="006D7DA4" w:rsidP="00506CCA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درصد از کل صادرات</w:t>
            </w:r>
          </w:p>
          <w:p w:rsidR="006D7DA4" w:rsidRPr="002E33FA" w:rsidRDefault="006D7DA4" w:rsidP="00506CCA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2E33FA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(از نظر ارزشی)</w:t>
            </w:r>
          </w:p>
        </w:tc>
        <w:tc>
          <w:tcPr>
            <w:tcW w:w="1961" w:type="dxa"/>
            <w:shd w:val="clear" w:color="auto" w:fill="5B9BD5" w:themeFill="accent1"/>
            <w:vAlign w:val="center"/>
          </w:tcPr>
          <w:p w:rsidR="006D7DA4" w:rsidRPr="00F8009B" w:rsidRDefault="006D7DA4" w:rsidP="00C6197E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ارزش</w:t>
            </w:r>
          </w:p>
          <w:p w:rsidR="006D7DA4" w:rsidRPr="00C6197E" w:rsidRDefault="006D7DA4" w:rsidP="00506CCA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C6197E"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 xml:space="preserve"> (یورو)</w:t>
            </w:r>
          </w:p>
        </w:tc>
        <w:tc>
          <w:tcPr>
            <w:tcW w:w="1729" w:type="dxa"/>
            <w:shd w:val="clear" w:color="auto" w:fill="5B9BD5" w:themeFill="accent1"/>
            <w:vAlign w:val="center"/>
          </w:tcPr>
          <w:p w:rsidR="006D7DA4" w:rsidRPr="00F8009B" w:rsidRDefault="006D7DA4" w:rsidP="00C6197E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وزن </w:t>
            </w:r>
          </w:p>
          <w:p w:rsidR="006D7DA4" w:rsidRPr="00C6197E" w:rsidRDefault="00C6197E" w:rsidP="00506CCA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</w:rPr>
            </w:pP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(تن)</w:t>
            </w:r>
          </w:p>
        </w:tc>
        <w:tc>
          <w:tcPr>
            <w:tcW w:w="2545" w:type="dxa"/>
            <w:shd w:val="clear" w:color="auto" w:fill="5B9BD5" w:themeFill="accent1"/>
            <w:vAlign w:val="center"/>
          </w:tcPr>
          <w:p w:rsidR="006D7DA4" w:rsidRPr="00F8009B" w:rsidRDefault="006D7DA4" w:rsidP="00824FD2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کشور</w:t>
            </w:r>
          </w:p>
        </w:tc>
      </w:tr>
      <w:tr w:rsidR="006F4EAF" w:rsidRPr="00083CAA" w:rsidTr="00506CCA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6F4EAF" w:rsidRPr="00C6197E" w:rsidRDefault="007F693F" w:rsidP="00441A14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5.6-</w:t>
            </w:r>
          </w:p>
        </w:tc>
        <w:tc>
          <w:tcPr>
            <w:tcW w:w="1961" w:type="dxa"/>
            <w:vAlign w:val="center"/>
          </w:tcPr>
          <w:p w:rsidR="006F4EAF" w:rsidRPr="00C6197E" w:rsidRDefault="00441A14" w:rsidP="00506CC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24.9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F4EAF" w:rsidRPr="00C6197E" w:rsidRDefault="00824FD2" w:rsidP="00506CC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15.398.000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6F4EAF" w:rsidRPr="00C6197E" w:rsidRDefault="00824FD2" w:rsidP="00506CC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2650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6F4EAF" w:rsidRPr="0011463B" w:rsidRDefault="006F4EAF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US" w:bidi="fa-IR"/>
              </w:rPr>
              <w:t>پرتغال</w:t>
            </w:r>
          </w:p>
        </w:tc>
      </w:tr>
      <w:tr w:rsidR="006F4EAF" w:rsidRPr="00083CAA" w:rsidTr="00506CCA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6F4EAF" w:rsidRPr="00C6197E" w:rsidRDefault="007F693F" w:rsidP="00441A14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21.7+</w:t>
            </w:r>
          </w:p>
        </w:tc>
        <w:tc>
          <w:tcPr>
            <w:tcW w:w="1961" w:type="dxa"/>
            <w:vAlign w:val="center"/>
          </w:tcPr>
          <w:p w:rsidR="006F4EAF" w:rsidRPr="00C6197E" w:rsidRDefault="003A30CF" w:rsidP="00506CCA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11.1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F4EAF" w:rsidRPr="00C6197E" w:rsidRDefault="00824FD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6.878.000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6F4EAF" w:rsidRPr="00C6197E" w:rsidRDefault="007B4D59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612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6F4EAF" w:rsidRPr="0011463B" w:rsidRDefault="006F4EAF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US" w:bidi="fa-IR"/>
              </w:rPr>
              <w:t>فرانسه</w:t>
            </w:r>
          </w:p>
        </w:tc>
      </w:tr>
      <w:tr w:rsidR="006F4EAF" w:rsidRPr="00083CAA" w:rsidTr="00506CCA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6F4EAF" w:rsidRPr="00C6197E" w:rsidRDefault="007F693F" w:rsidP="00441A14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6.0+</w:t>
            </w:r>
          </w:p>
        </w:tc>
        <w:tc>
          <w:tcPr>
            <w:tcW w:w="1961" w:type="dxa"/>
            <w:vAlign w:val="center"/>
          </w:tcPr>
          <w:p w:rsidR="006F4EAF" w:rsidRPr="00C6197E" w:rsidRDefault="003A30CF" w:rsidP="00506CC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8.5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F4EAF" w:rsidRPr="00C6197E" w:rsidRDefault="00824FD2" w:rsidP="00506CC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5.256.000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6F4EAF" w:rsidRPr="00C6197E" w:rsidRDefault="007B4D59" w:rsidP="00506CC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490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6F4EAF" w:rsidRPr="00CA5477" w:rsidRDefault="006F4EAF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ایتالیا</w:t>
            </w:r>
          </w:p>
        </w:tc>
      </w:tr>
      <w:tr w:rsidR="006F4EAF" w:rsidRPr="00083CAA" w:rsidTr="00506CCA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6F4EAF" w:rsidRPr="00C6197E" w:rsidRDefault="007F693F" w:rsidP="00441A14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58.0+</w:t>
            </w:r>
          </w:p>
        </w:tc>
        <w:tc>
          <w:tcPr>
            <w:tcW w:w="1961" w:type="dxa"/>
            <w:vAlign w:val="center"/>
          </w:tcPr>
          <w:p w:rsidR="006F4EAF" w:rsidRPr="00C6197E" w:rsidRDefault="003A30CF" w:rsidP="00506CC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7.9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F4EAF" w:rsidRPr="00C6197E" w:rsidRDefault="00824FD2" w:rsidP="00506CC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4.904.000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6F4EAF" w:rsidRPr="00C6197E" w:rsidRDefault="007B4D59" w:rsidP="00506CC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272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6F4EAF" w:rsidRPr="00CA5477" w:rsidRDefault="006F4EAF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بریتانیا</w:t>
            </w:r>
          </w:p>
        </w:tc>
      </w:tr>
      <w:tr w:rsidR="006F4EAF" w:rsidRPr="00083CAA" w:rsidTr="00506CCA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6F4EAF" w:rsidRPr="00C6197E" w:rsidRDefault="007F693F" w:rsidP="00441A14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0.5-</w:t>
            </w:r>
          </w:p>
        </w:tc>
        <w:tc>
          <w:tcPr>
            <w:tcW w:w="1961" w:type="dxa"/>
            <w:vAlign w:val="center"/>
          </w:tcPr>
          <w:p w:rsidR="006F4EAF" w:rsidRPr="00C6197E" w:rsidRDefault="003A30CF" w:rsidP="00506CCA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7.1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F4EAF" w:rsidRPr="00C6197E" w:rsidRDefault="00824FD2" w:rsidP="00506CCA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4.424.000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6F4EAF" w:rsidRPr="00C6197E" w:rsidRDefault="007B4D59" w:rsidP="00506CC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236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6F4EAF" w:rsidRPr="00CA5477" w:rsidRDefault="006F4EAF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 آمریکا</w:t>
            </w:r>
          </w:p>
        </w:tc>
      </w:tr>
      <w:tr w:rsidR="00441A14" w:rsidRPr="00083CAA" w:rsidTr="00506CCA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441A14" w:rsidRPr="00C6197E" w:rsidRDefault="00441A14" w:rsidP="00441A14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12.4+</w:t>
            </w:r>
          </w:p>
        </w:tc>
        <w:tc>
          <w:tcPr>
            <w:tcW w:w="1961" w:type="dxa"/>
            <w:vAlign w:val="center"/>
          </w:tcPr>
          <w:p w:rsidR="00441A14" w:rsidRPr="00C6197E" w:rsidRDefault="003A30CF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4.4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41A14" w:rsidRPr="00C6197E" w:rsidRDefault="00824FD2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2.712.000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441A14" w:rsidRPr="00C6197E" w:rsidRDefault="00441A14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452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441A14" w:rsidRPr="00CA5477" w:rsidRDefault="00441A14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لهستان</w:t>
            </w:r>
          </w:p>
        </w:tc>
      </w:tr>
      <w:tr w:rsidR="006F4EAF" w:rsidRPr="00083CAA" w:rsidTr="00506CCA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6F4EAF" w:rsidRPr="00C6197E" w:rsidRDefault="007F693F" w:rsidP="00441A14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53.60</w:t>
            </w:r>
          </w:p>
        </w:tc>
        <w:tc>
          <w:tcPr>
            <w:tcW w:w="1961" w:type="dxa"/>
            <w:vAlign w:val="center"/>
          </w:tcPr>
          <w:p w:rsidR="006F4EAF" w:rsidRPr="00C6197E" w:rsidRDefault="003A30CF" w:rsidP="00506CCA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4.3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F4EAF" w:rsidRPr="00C6197E" w:rsidRDefault="00824FD2" w:rsidP="00506CCA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2.696.000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6F4EAF" w:rsidRPr="00C6197E" w:rsidRDefault="007B4D59" w:rsidP="00506CC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320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6F4EAF" w:rsidRPr="00CA5477" w:rsidRDefault="006F4EAF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ایرلند</w:t>
            </w:r>
          </w:p>
        </w:tc>
      </w:tr>
      <w:tr w:rsidR="006F4EAF" w:rsidRPr="00083CAA" w:rsidTr="00506CCA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6F4EAF" w:rsidRPr="00C6197E" w:rsidRDefault="007F693F" w:rsidP="00441A14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2.4-</w:t>
            </w:r>
          </w:p>
        </w:tc>
        <w:tc>
          <w:tcPr>
            <w:tcW w:w="1961" w:type="dxa"/>
            <w:vAlign w:val="center"/>
          </w:tcPr>
          <w:p w:rsidR="006F4EAF" w:rsidRPr="00C6197E" w:rsidRDefault="003A30CF" w:rsidP="00506CCA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3.0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F4EAF" w:rsidRPr="00C6197E" w:rsidRDefault="00824FD2" w:rsidP="00506CCA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1.839.000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6F4EAF" w:rsidRPr="00C6197E" w:rsidRDefault="007B4D59" w:rsidP="00506CC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118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6F4EAF" w:rsidRPr="00CA5477" w:rsidRDefault="006F4EAF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آلمان</w:t>
            </w:r>
          </w:p>
        </w:tc>
      </w:tr>
      <w:tr w:rsidR="006F4EAF" w:rsidRPr="00083CAA" w:rsidTr="00506CCA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6F4EAF" w:rsidRPr="00C6197E" w:rsidRDefault="007F693F" w:rsidP="00441A14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22.6-</w:t>
            </w:r>
          </w:p>
        </w:tc>
        <w:tc>
          <w:tcPr>
            <w:tcW w:w="1961" w:type="dxa"/>
            <w:vAlign w:val="center"/>
          </w:tcPr>
          <w:p w:rsidR="006F4EAF" w:rsidRPr="00C6197E" w:rsidRDefault="003A30CF" w:rsidP="00506CC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2.8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F4EAF" w:rsidRPr="00C6197E" w:rsidRDefault="00824FD2" w:rsidP="00506CC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1.723.000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6F4EAF" w:rsidRPr="00C6197E" w:rsidRDefault="007B4D59" w:rsidP="00506CC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300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6F4EAF" w:rsidRPr="00CA5477" w:rsidRDefault="006F4EAF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جمهوری چک</w:t>
            </w:r>
          </w:p>
        </w:tc>
      </w:tr>
      <w:tr w:rsidR="006F4EAF" w:rsidRPr="00083CAA" w:rsidTr="00506CCA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6F4EAF" w:rsidRPr="00C6197E" w:rsidRDefault="007F693F" w:rsidP="00441A14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33.8-</w:t>
            </w:r>
          </w:p>
        </w:tc>
        <w:tc>
          <w:tcPr>
            <w:tcW w:w="1961" w:type="dxa"/>
            <w:vAlign w:val="center"/>
          </w:tcPr>
          <w:p w:rsidR="006F4EAF" w:rsidRPr="00C6197E" w:rsidRDefault="003A30CF" w:rsidP="00506CC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1.5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F4EAF" w:rsidRPr="00C6197E" w:rsidRDefault="00824FD2" w:rsidP="00506CCA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962000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6F4EAF" w:rsidRPr="00C6197E" w:rsidRDefault="007B4D59" w:rsidP="00506CCA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47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6F4EAF" w:rsidRPr="00CA5477" w:rsidRDefault="00441A14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هند</w:t>
            </w:r>
          </w:p>
        </w:tc>
      </w:tr>
      <w:tr w:rsidR="006F4EAF" w:rsidRPr="00083CAA" w:rsidTr="00506CCA">
        <w:trPr>
          <w:trHeight w:hRule="exact" w:val="542"/>
          <w:jc w:val="center"/>
        </w:trPr>
        <w:tc>
          <w:tcPr>
            <w:tcW w:w="1961" w:type="dxa"/>
            <w:shd w:val="clear" w:color="auto" w:fill="ED7D31" w:themeFill="accent2"/>
            <w:vAlign w:val="center"/>
          </w:tcPr>
          <w:p w:rsidR="006F4EAF" w:rsidRPr="00C6197E" w:rsidRDefault="007B4D59" w:rsidP="00506CCA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4.0-</w:t>
            </w:r>
          </w:p>
        </w:tc>
        <w:tc>
          <w:tcPr>
            <w:tcW w:w="1961" w:type="dxa"/>
            <w:shd w:val="clear" w:color="auto" w:fill="ED7D31" w:themeFill="accent2"/>
            <w:vAlign w:val="center"/>
          </w:tcPr>
          <w:p w:rsidR="006F4EAF" w:rsidRPr="00C6197E" w:rsidRDefault="003A30CF" w:rsidP="00506CCA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75.5</w:t>
            </w:r>
          </w:p>
        </w:tc>
        <w:tc>
          <w:tcPr>
            <w:tcW w:w="1961" w:type="dxa"/>
            <w:shd w:val="clear" w:color="auto" w:fill="ED7D31" w:themeFill="accent2"/>
            <w:vAlign w:val="center"/>
          </w:tcPr>
          <w:p w:rsidR="006F4EAF" w:rsidRPr="00C6197E" w:rsidRDefault="00DC1B8E" w:rsidP="00441A14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42.368.000</w:t>
            </w:r>
          </w:p>
        </w:tc>
        <w:tc>
          <w:tcPr>
            <w:tcW w:w="1729" w:type="dxa"/>
            <w:shd w:val="clear" w:color="auto" w:fill="ED7D31" w:themeFill="accent2"/>
            <w:vAlign w:val="center"/>
          </w:tcPr>
          <w:p w:rsidR="006F4EAF" w:rsidRPr="00C6197E" w:rsidRDefault="00824FFF" w:rsidP="00506CCA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5497</w:t>
            </w:r>
          </w:p>
        </w:tc>
        <w:tc>
          <w:tcPr>
            <w:tcW w:w="2545" w:type="dxa"/>
            <w:shd w:val="clear" w:color="auto" w:fill="ED7D31" w:themeFill="accent2"/>
            <w:vAlign w:val="center"/>
          </w:tcPr>
          <w:p w:rsidR="006F4EAF" w:rsidRPr="00BC6FF9" w:rsidRDefault="006F4EAF" w:rsidP="00824FD2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BC6FF9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جمع زیر کل</w:t>
            </w:r>
          </w:p>
        </w:tc>
      </w:tr>
    </w:tbl>
    <w:p w:rsidR="005F4A43" w:rsidRDefault="005F4A43" w:rsidP="005F4A43">
      <w:pPr>
        <w:bidi/>
        <w:rPr>
          <w:rtl/>
        </w:rPr>
      </w:pPr>
    </w:p>
    <w:p w:rsidR="005F4A43" w:rsidRDefault="005F4A43" w:rsidP="00824FD2">
      <w:pPr>
        <w:pStyle w:val="Heading1"/>
        <w:bidi/>
        <w:jc w:val="center"/>
        <w:rPr>
          <w:rFonts w:cs="B Nazanin"/>
          <w:b/>
          <w:bCs/>
          <w:sz w:val="28"/>
          <w:szCs w:val="28"/>
          <w:rtl/>
        </w:rPr>
      </w:pPr>
      <w:bookmarkStart w:id="0" w:name="_Toc41654774"/>
      <w:r w:rsidRPr="00050D28">
        <w:rPr>
          <w:rFonts w:cs="B Nazanin" w:hint="cs"/>
          <w:b/>
          <w:bCs/>
          <w:sz w:val="28"/>
          <w:szCs w:val="28"/>
          <w:rtl/>
        </w:rPr>
        <w:t xml:space="preserve">10 مقصد اصلی صادرات </w:t>
      </w:r>
      <w:bookmarkEnd w:id="0"/>
      <w:r w:rsidRPr="00050D28">
        <w:rPr>
          <w:rFonts w:cs="B Nazanin"/>
          <w:b/>
          <w:bCs/>
          <w:sz w:val="28"/>
          <w:szCs w:val="28"/>
          <w:rtl/>
        </w:rPr>
        <w:t>فرش و سا</w:t>
      </w:r>
      <w:r w:rsidRPr="00050D28">
        <w:rPr>
          <w:rFonts w:cs="B Nazanin" w:hint="cs"/>
          <w:b/>
          <w:bCs/>
          <w:sz w:val="28"/>
          <w:szCs w:val="28"/>
          <w:rtl/>
        </w:rPr>
        <w:t>ی</w:t>
      </w:r>
      <w:r w:rsidRPr="00050D28">
        <w:rPr>
          <w:rFonts w:cs="B Nazanin" w:hint="eastAsia"/>
          <w:b/>
          <w:bCs/>
          <w:sz w:val="28"/>
          <w:szCs w:val="28"/>
          <w:rtl/>
        </w:rPr>
        <w:t>ر</w:t>
      </w:r>
      <w:r w:rsidRPr="00050D28">
        <w:rPr>
          <w:rFonts w:cs="B Nazanin"/>
          <w:b/>
          <w:bCs/>
          <w:sz w:val="28"/>
          <w:szCs w:val="28"/>
          <w:rtl/>
        </w:rPr>
        <w:t xml:space="preserve"> کفپوش ها از مواد نسج</w:t>
      </w:r>
      <w:r w:rsidRPr="00050D28">
        <w:rPr>
          <w:rFonts w:cs="B Nazanin" w:hint="cs"/>
          <w:b/>
          <w:bCs/>
          <w:sz w:val="28"/>
          <w:szCs w:val="28"/>
          <w:rtl/>
        </w:rPr>
        <w:t>ی</w:t>
      </w:r>
      <w:r w:rsidRPr="00050D28">
        <w:rPr>
          <w:rFonts w:cs="B Nazanin" w:hint="eastAsia"/>
          <w:b/>
          <w:bCs/>
          <w:sz w:val="28"/>
          <w:szCs w:val="28"/>
          <w:rtl/>
        </w:rPr>
        <w:t>،</w:t>
      </w:r>
      <w:r w:rsidRPr="00050D28">
        <w:rPr>
          <w:rFonts w:cs="B Nazanin"/>
          <w:b/>
          <w:bCs/>
          <w:sz w:val="28"/>
          <w:szCs w:val="28"/>
          <w:rtl/>
        </w:rPr>
        <w:t xml:space="preserve"> منگوله باف (</w:t>
      </w:r>
      <w:proofErr w:type="spellStart"/>
      <w:r w:rsidRPr="00050D28">
        <w:rPr>
          <w:rFonts w:cs="B Nazanin"/>
          <w:b/>
          <w:bCs/>
          <w:sz w:val="28"/>
          <w:szCs w:val="28"/>
        </w:rPr>
        <w:t>Tufted</w:t>
      </w:r>
      <w:proofErr w:type="spellEnd"/>
      <w:r w:rsidRPr="00050D28">
        <w:rPr>
          <w:rFonts w:cs="B Nazanin"/>
          <w:b/>
          <w:bCs/>
          <w:sz w:val="28"/>
          <w:szCs w:val="28"/>
          <w:rtl/>
        </w:rPr>
        <w:t>)، حت</w:t>
      </w:r>
      <w:r w:rsidRPr="00050D28">
        <w:rPr>
          <w:rFonts w:cs="B Nazanin" w:hint="cs"/>
          <w:b/>
          <w:bCs/>
          <w:sz w:val="28"/>
          <w:szCs w:val="28"/>
          <w:rtl/>
        </w:rPr>
        <w:t>ی</w:t>
      </w:r>
      <w:r w:rsidRPr="00050D28">
        <w:rPr>
          <w:rFonts w:cs="B Nazanin"/>
          <w:b/>
          <w:bCs/>
          <w:sz w:val="28"/>
          <w:szCs w:val="28"/>
          <w:rtl/>
        </w:rPr>
        <w:t xml:space="preserve"> آماده مصرف (تعرفه گمرک</w:t>
      </w:r>
      <w:r w:rsidRPr="00050D28">
        <w:rPr>
          <w:rFonts w:cs="B Nazanin" w:hint="cs"/>
          <w:b/>
          <w:bCs/>
          <w:sz w:val="28"/>
          <w:szCs w:val="28"/>
          <w:rtl/>
        </w:rPr>
        <w:t>ی</w:t>
      </w:r>
      <w:r w:rsidRPr="00050D28">
        <w:rPr>
          <w:rFonts w:cs="B Nazanin"/>
          <w:b/>
          <w:bCs/>
          <w:sz w:val="28"/>
          <w:szCs w:val="28"/>
          <w:rtl/>
        </w:rPr>
        <w:t>: 5703)</w:t>
      </w:r>
    </w:p>
    <w:tbl>
      <w:tblPr>
        <w:tblStyle w:val="TableGrid"/>
        <w:tblW w:w="10157" w:type="dxa"/>
        <w:jc w:val="center"/>
        <w:tblLook w:val="04A0"/>
      </w:tblPr>
      <w:tblGrid>
        <w:gridCol w:w="1961"/>
        <w:gridCol w:w="1961"/>
        <w:gridCol w:w="1961"/>
        <w:gridCol w:w="1729"/>
        <w:gridCol w:w="2545"/>
      </w:tblGrid>
      <w:tr w:rsidR="00AB7FC9" w:rsidRPr="00083CAA" w:rsidTr="00981FDF">
        <w:trPr>
          <w:trHeight w:hRule="exact" w:val="613"/>
          <w:tblHeader/>
          <w:jc w:val="center"/>
        </w:trPr>
        <w:tc>
          <w:tcPr>
            <w:tcW w:w="1961" w:type="dxa"/>
            <w:shd w:val="clear" w:color="auto" w:fill="5B9BD5" w:themeFill="accent1"/>
            <w:vAlign w:val="center"/>
          </w:tcPr>
          <w:p w:rsidR="00AB7FC9" w:rsidRPr="00F8009B" w:rsidRDefault="00AB7FC9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درصد تغییر</w:t>
            </w: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ارزشی</w:t>
            </w:r>
          </w:p>
          <w:p w:rsidR="00AB7FC9" w:rsidRPr="00C6197E" w:rsidRDefault="00AB7FC9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(سال 2022)</w:t>
            </w:r>
          </w:p>
        </w:tc>
        <w:tc>
          <w:tcPr>
            <w:tcW w:w="1961" w:type="dxa"/>
            <w:shd w:val="clear" w:color="auto" w:fill="5B9BD5" w:themeFill="accent1"/>
            <w:vAlign w:val="center"/>
          </w:tcPr>
          <w:p w:rsidR="00AB7FC9" w:rsidRDefault="00AB7FC9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درصد از کل صادرات</w:t>
            </w:r>
          </w:p>
          <w:p w:rsidR="00AB7FC9" w:rsidRPr="002E33FA" w:rsidRDefault="00AB7FC9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2E33FA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(از نظر ارزشی)</w:t>
            </w:r>
          </w:p>
        </w:tc>
        <w:tc>
          <w:tcPr>
            <w:tcW w:w="1961" w:type="dxa"/>
            <w:shd w:val="clear" w:color="auto" w:fill="5B9BD5" w:themeFill="accent1"/>
            <w:vAlign w:val="center"/>
          </w:tcPr>
          <w:p w:rsidR="00AB7FC9" w:rsidRPr="00F8009B" w:rsidRDefault="00AB7FC9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ارزش</w:t>
            </w:r>
          </w:p>
          <w:p w:rsidR="00AB7FC9" w:rsidRPr="00C6197E" w:rsidRDefault="00AB7FC9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 xml:space="preserve"> (یورو)</w:t>
            </w:r>
          </w:p>
        </w:tc>
        <w:tc>
          <w:tcPr>
            <w:tcW w:w="1729" w:type="dxa"/>
            <w:shd w:val="clear" w:color="auto" w:fill="5B9BD5" w:themeFill="accent1"/>
            <w:vAlign w:val="center"/>
          </w:tcPr>
          <w:p w:rsidR="00AB7FC9" w:rsidRPr="00F8009B" w:rsidRDefault="00AB7FC9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وزن </w:t>
            </w:r>
          </w:p>
          <w:p w:rsidR="00AB7FC9" w:rsidRPr="00C6197E" w:rsidRDefault="00AB7FC9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</w:rPr>
            </w:pP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(تن)</w:t>
            </w:r>
          </w:p>
        </w:tc>
        <w:tc>
          <w:tcPr>
            <w:tcW w:w="2545" w:type="dxa"/>
            <w:shd w:val="clear" w:color="auto" w:fill="5B9BD5" w:themeFill="accent1"/>
            <w:vAlign w:val="center"/>
          </w:tcPr>
          <w:p w:rsidR="00AB7FC9" w:rsidRPr="00F8009B" w:rsidRDefault="00AB7FC9" w:rsidP="00824FD2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کشور</w:t>
            </w:r>
          </w:p>
        </w:tc>
      </w:tr>
      <w:tr w:rsidR="00AB7FC9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AB7FC9" w:rsidRPr="00C6197E" w:rsidRDefault="00B93CFE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54.6+</w:t>
            </w:r>
          </w:p>
        </w:tc>
        <w:tc>
          <w:tcPr>
            <w:tcW w:w="1961" w:type="dxa"/>
            <w:vAlign w:val="center"/>
          </w:tcPr>
          <w:p w:rsidR="00AB7FC9" w:rsidRPr="00C6197E" w:rsidRDefault="00D644C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24.2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B7FC9" w:rsidRPr="00C6197E" w:rsidRDefault="00824FD2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14.971.000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AB7FC9" w:rsidRPr="00AB7FC9" w:rsidRDefault="00824FD2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3112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AB7FC9" w:rsidRPr="00CA5477" w:rsidRDefault="00AB7FC9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فرانسه</w:t>
            </w:r>
          </w:p>
        </w:tc>
      </w:tr>
      <w:tr w:rsidR="00AB7FC9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AB7FC9" w:rsidRPr="00C6197E" w:rsidRDefault="00B93CFE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10.6+</w:t>
            </w:r>
          </w:p>
        </w:tc>
        <w:tc>
          <w:tcPr>
            <w:tcW w:w="1961" w:type="dxa"/>
            <w:vAlign w:val="center"/>
          </w:tcPr>
          <w:p w:rsidR="00AB7FC9" w:rsidRPr="00C6197E" w:rsidRDefault="00D644C0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22.1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B7FC9" w:rsidRPr="00C6197E" w:rsidRDefault="00824FD2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13.654.000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AB7FC9" w:rsidRPr="00AB7FC9" w:rsidRDefault="00824FD2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3054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AB7FC9" w:rsidRPr="00CA5477" w:rsidRDefault="00AB7FC9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پرتغال</w:t>
            </w:r>
          </w:p>
        </w:tc>
      </w:tr>
      <w:tr w:rsidR="00AB7FC9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AB7FC9" w:rsidRPr="00C6197E" w:rsidRDefault="00B93CF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5.2-</w:t>
            </w:r>
          </w:p>
        </w:tc>
        <w:tc>
          <w:tcPr>
            <w:tcW w:w="1961" w:type="dxa"/>
            <w:vAlign w:val="center"/>
          </w:tcPr>
          <w:p w:rsidR="00AB7FC9" w:rsidRPr="00C6197E" w:rsidRDefault="00D644C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16.6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B7FC9" w:rsidRPr="00C6197E" w:rsidRDefault="00824FD2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10.300.000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AB7FC9" w:rsidRPr="00AB7FC9" w:rsidRDefault="00824FD2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2628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AB7FC9" w:rsidRPr="00CA5477" w:rsidRDefault="00AB7FC9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ایتالیا</w:t>
            </w:r>
          </w:p>
        </w:tc>
      </w:tr>
      <w:tr w:rsidR="00AB7FC9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AB7FC9" w:rsidRPr="00C6197E" w:rsidRDefault="00B93CF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58.1+</w:t>
            </w:r>
          </w:p>
        </w:tc>
        <w:tc>
          <w:tcPr>
            <w:tcW w:w="1961" w:type="dxa"/>
            <w:vAlign w:val="center"/>
          </w:tcPr>
          <w:p w:rsidR="00AB7FC9" w:rsidRPr="00C6197E" w:rsidRDefault="00D644C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6.3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B7FC9" w:rsidRPr="00C6197E" w:rsidRDefault="00824FD2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3.884.000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AB7FC9" w:rsidRPr="00AB7FC9" w:rsidRDefault="00824FD2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1073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AB7FC9" w:rsidRPr="00CA5477" w:rsidRDefault="00AB7FC9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مراکش</w:t>
            </w:r>
          </w:p>
        </w:tc>
      </w:tr>
      <w:tr w:rsidR="00AB7FC9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AB7FC9" w:rsidRPr="00C6197E" w:rsidRDefault="00B93CFE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16.2-</w:t>
            </w:r>
          </w:p>
        </w:tc>
        <w:tc>
          <w:tcPr>
            <w:tcW w:w="1961" w:type="dxa"/>
            <w:vAlign w:val="center"/>
          </w:tcPr>
          <w:p w:rsidR="00AB7FC9" w:rsidRPr="00C6197E" w:rsidRDefault="00D644C0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3.2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B7FC9" w:rsidRPr="00C6197E" w:rsidRDefault="00824FD2" w:rsidP="00824FD2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2.014.000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AB7FC9" w:rsidRPr="00AB7FC9" w:rsidRDefault="00AB7FC9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276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AB7FC9" w:rsidRPr="00CA5477" w:rsidRDefault="00AB7FC9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بریتانیا</w:t>
            </w:r>
          </w:p>
        </w:tc>
      </w:tr>
      <w:tr w:rsidR="00AB7FC9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AB7FC9" w:rsidRPr="00C6197E" w:rsidRDefault="00B93CF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17.0+</w:t>
            </w:r>
          </w:p>
        </w:tc>
        <w:tc>
          <w:tcPr>
            <w:tcW w:w="1961" w:type="dxa"/>
            <w:vAlign w:val="center"/>
          </w:tcPr>
          <w:p w:rsidR="00AB7FC9" w:rsidRPr="00C6197E" w:rsidRDefault="00D644C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2.2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B7FC9" w:rsidRPr="00C6197E" w:rsidRDefault="00824FD2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1.348.000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AB7FC9" w:rsidRPr="00AB7FC9" w:rsidRDefault="00AB7FC9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63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AB7FC9" w:rsidRPr="00CA5477" w:rsidRDefault="00AB7FC9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آلمان</w:t>
            </w:r>
          </w:p>
        </w:tc>
      </w:tr>
      <w:tr w:rsidR="00AB7FC9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AB7FC9" w:rsidRPr="00C6197E" w:rsidRDefault="00B93CFE" w:rsidP="00981FD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3.7-</w:t>
            </w:r>
          </w:p>
        </w:tc>
        <w:tc>
          <w:tcPr>
            <w:tcW w:w="1961" w:type="dxa"/>
            <w:vAlign w:val="center"/>
          </w:tcPr>
          <w:p w:rsidR="00AB7FC9" w:rsidRPr="00C6197E" w:rsidRDefault="00D644C0" w:rsidP="00981FD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2.1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B7FC9" w:rsidRPr="00C6197E" w:rsidRDefault="00824FD2" w:rsidP="00981FD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1.296.000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AB7FC9" w:rsidRPr="00AB7FC9" w:rsidRDefault="00AB7FC9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138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AB7FC9" w:rsidRPr="00CA5477" w:rsidRDefault="00AB7FC9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آمریکا</w:t>
            </w:r>
          </w:p>
        </w:tc>
      </w:tr>
      <w:tr w:rsidR="00AB7FC9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AB7FC9" w:rsidRPr="00C6197E" w:rsidRDefault="00B93CFE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16.0-</w:t>
            </w:r>
          </w:p>
        </w:tc>
        <w:tc>
          <w:tcPr>
            <w:tcW w:w="1961" w:type="dxa"/>
            <w:vAlign w:val="center"/>
          </w:tcPr>
          <w:p w:rsidR="00AB7FC9" w:rsidRPr="00C6197E" w:rsidRDefault="00D644C0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1.9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B7FC9" w:rsidRPr="00C6197E" w:rsidRDefault="00824FD2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1.170.000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AB7FC9" w:rsidRPr="00AB7FC9" w:rsidRDefault="00AB7FC9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182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AB7FC9" w:rsidRPr="00CA5477" w:rsidRDefault="00AB7FC9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بلژیک</w:t>
            </w:r>
          </w:p>
        </w:tc>
      </w:tr>
      <w:tr w:rsidR="00AB7FC9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AB7FC9" w:rsidRPr="00C6197E" w:rsidRDefault="00B93CFE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5.3+</w:t>
            </w:r>
          </w:p>
        </w:tc>
        <w:tc>
          <w:tcPr>
            <w:tcW w:w="1961" w:type="dxa"/>
            <w:vAlign w:val="center"/>
          </w:tcPr>
          <w:p w:rsidR="00AB7FC9" w:rsidRPr="00C6197E" w:rsidRDefault="00D644C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1.7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B7FC9" w:rsidRPr="00C6197E" w:rsidRDefault="00824FD2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1.058.000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AB7FC9" w:rsidRPr="00AB7FC9" w:rsidRDefault="00AB7FC9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129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AB7FC9" w:rsidRPr="00CA5477" w:rsidRDefault="00AB7FC9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هلند</w:t>
            </w:r>
          </w:p>
        </w:tc>
      </w:tr>
      <w:tr w:rsidR="00AB7FC9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AB7FC9" w:rsidRPr="00C6197E" w:rsidRDefault="00B93CF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13.2-</w:t>
            </w:r>
          </w:p>
        </w:tc>
        <w:tc>
          <w:tcPr>
            <w:tcW w:w="1961" w:type="dxa"/>
            <w:vAlign w:val="center"/>
          </w:tcPr>
          <w:p w:rsidR="00AB7FC9" w:rsidRPr="00C6197E" w:rsidRDefault="00D644C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1.4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B7FC9" w:rsidRPr="00C6197E" w:rsidRDefault="00824FD2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844.000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AB7FC9" w:rsidRPr="00AB7FC9" w:rsidRDefault="00AB7FC9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99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AB7FC9" w:rsidRPr="00CA5477" w:rsidRDefault="00AB7FC9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مکزیک</w:t>
            </w:r>
          </w:p>
        </w:tc>
      </w:tr>
      <w:tr w:rsidR="00AB7FC9" w:rsidRPr="00083CAA" w:rsidTr="00981FDF">
        <w:trPr>
          <w:trHeight w:hRule="exact" w:val="542"/>
          <w:jc w:val="center"/>
        </w:trPr>
        <w:tc>
          <w:tcPr>
            <w:tcW w:w="1961" w:type="dxa"/>
            <w:shd w:val="clear" w:color="auto" w:fill="ED7D31" w:themeFill="accent2"/>
            <w:vAlign w:val="center"/>
          </w:tcPr>
          <w:p w:rsidR="00AB7FC9" w:rsidRPr="00C6197E" w:rsidRDefault="00B93CFE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15.9+</w:t>
            </w:r>
          </w:p>
        </w:tc>
        <w:tc>
          <w:tcPr>
            <w:tcW w:w="1961" w:type="dxa"/>
            <w:shd w:val="clear" w:color="auto" w:fill="ED7D31" w:themeFill="accent2"/>
            <w:vAlign w:val="center"/>
          </w:tcPr>
          <w:p w:rsidR="00AB7FC9" w:rsidRPr="00C6197E" w:rsidRDefault="00D644C0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81.7</w:t>
            </w:r>
          </w:p>
        </w:tc>
        <w:tc>
          <w:tcPr>
            <w:tcW w:w="1961" w:type="dxa"/>
            <w:shd w:val="clear" w:color="auto" w:fill="ED7D31" w:themeFill="accent2"/>
            <w:vAlign w:val="center"/>
          </w:tcPr>
          <w:p w:rsidR="00AB7FC9" w:rsidRPr="00C6197E" w:rsidRDefault="00DC1B8E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50.539.000</w:t>
            </w:r>
          </w:p>
        </w:tc>
        <w:tc>
          <w:tcPr>
            <w:tcW w:w="1729" w:type="dxa"/>
            <w:shd w:val="clear" w:color="auto" w:fill="ED7D31" w:themeFill="accent2"/>
            <w:vAlign w:val="center"/>
          </w:tcPr>
          <w:p w:rsidR="00AB7FC9" w:rsidRPr="00C6197E" w:rsidRDefault="00DC1B8E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10.754</w:t>
            </w:r>
          </w:p>
        </w:tc>
        <w:tc>
          <w:tcPr>
            <w:tcW w:w="2545" w:type="dxa"/>
            <w:shd w:val="clear" w:color="auto" w:fill="ED7D31" w:themeFill="accent2"/>
            <w:vAlign w:val="center"/>
          </w:tcPr>
          <w:p w:rsidR="00AB7FC9" w:rsidRPr="00BC6FF9" w:rsidRDefault="00AB7FC9" w:rsidP="00824FD2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BC6FF9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جمع زیر کل</w:t>
            </w:r>
          </w:p>
        </w:tc>
      </w:tr>
    </w:tbl>
    <w:p w:rsidR="00AB7FC9" w:rsidRDefault="00AB7FC9" w:rsidP="00AB7FC9">
      <w:pPr>
        <w:bidi/>
        <w:rPr>
          <w:rtl/>
        </w:rPr>
      </w:pPr>
    </w:p>
    <w:p w:rsidR="00371110" w:rsidRPr="001F654E" w:rsidRDefault="00371110" w:rsidP="00AB7FC9">
      <w:pPr>
        <w:bidi/>
        <w:rPr>
          <w:rFonts w:cs="B Nazanin"/>
          <w:sz w:val="16"/>
          <w:szCs w:val="16"/>
          <w:rtl/>
          <w:lang w:bidi="fa-IR"/>
        </w:rPr>
      </w:pPr>
      <w:bookmarkStart w:id="1" w:name="_Toc41654775"/>
    </w:p>
    <w:p w:rsidR="00B031BE" w:rsidRDefault="0017371D" w:rsidP="00824FD2">
      <w:pPr>
        <w:pStyle w:val="Heading1"/>
        <w:bidi/>
        <w:jc w:val="center"/>
        <w:rPr>
          <w:rFonts w:cs="B Nazanin"/>
          <w:b/>
          <w:bCs/>
          <w:sz w:val="28"/>
          <w:szCs w:val="28"/>
          <w:rtl/>
        </w:rPr>
      </w:pPr>
      <w:r w:rsidRPr="000D7EED">
        <w:rPr>
          <w:rFonts w:cs="B Nazanin" w:hint="cs"/>
          <w:b/>
          <w:bCs/>
          <w:sz w:val="28"/>
          <w:szCs w:val="28"/>
          <w:rtl/>
        </w:rPr>
        <w:t xml:space="preserve">10 مقصد اصلی </w:t>
      </w:r>
      <w:r w:rsidR="00B031BE" w:rsidRPr="000D7EED">
        <w:rPr>
          <w:rFonts w:cs="B Nazanin" w:hint="cs"/>
          <w:b/>
          <w:bCs/>
          <w:sz w:val="28"/>
          <w:szCs w:val="28"/>
          <w:rtl/>
        </w:rPr>
        <w:t xml:space="preserve">صادرات </w:t>
      </w:r>
      <w:bookmarkEnd w:id="1"/>
      <w:r w:rsidR="000D7EED" w:rsidRPr="000D7EED">
        <w:rPr>
          <w:rFonts w:cs="B Nazanin"/>
          <w:b/>
          <w:bCs/>
          <w:sz w:val="28"/>
          <w:szCs w:val="28"/>
          <w:rtl/>
        </w:rPr>
        <w:t>فرش و سا</w:t>
      </w:r>
      <w:r w:rsidR="000D7EED" w:rsidRPr="000D7EED">
        <w:rPr>
          <w:rFonts w:cs="B Nazanin" w:hint="cs"/>
          <w:b/>
          <w:bCs/>
          <w:sz w:val="28"/>
          <w:szCs w:val="28"/>
          <w:rtl/>
        </w:rPr>
        <w:t>ی</w:t>
      </w:r>
      <w:r w:rsidR="000D7EED" w:rsidRPr="000D7EED">
        <w:rPr>
          <w:rFonts w:cs="B Nazanin" w:hint="eastAsia"/>
          <w:b/>
          <w:bCs/>
          <w:sz w:val="28"/>
          <w:szCs w:val="28"/>
          <w:rtl/>
        </w:rPr>
        <w:t>ر</w:t>
      </w:r>
      <w:r w:rsidR="000D7EED" w:rsidRPr="000D7EED">
        <w:rPr>
          <w:rFonts w:cs="B Nazanin"/>
          <w:b/>
          <w:bCs/>
          <w:sz w:val="28"/>
          <w:szCs w:val="28"/>
          <w:rtl/>
        </w:rPr>
        <w:t xml:space="preserve"> کفپوش ها، از نمد </w:t>
      </w:r>
      <w:r w:rsidR="000D7EED" w:rsidRPr="000D7EED">
        <w:rPr>
          <w:rFonts w:cs="B Nazanin" w:hint="cs"/>
          <w:b/>
          <w:bCs/>
          <w:sz w:val="28"/>
          <w:szCs w:val="28"/>
          <w:rtl/>
        </w:rPr>
        <w:t>ی</w:t>
      </w:r>
      <w:r w:rsidR="000D7EED" w:rsidRPr="000D7EED">
        <w:rPr>
          <w:rFonts w:cs="B Nazanin" w:hint="eastAsia"/>
          <w:b/>
          <w:bCs/>
          <w:sz w:val="28"/>
          <w:szCs w:val="28"/>
          <w:rtl/>
        </w:rPr>
        <w:t>ا</w:t>
      </w:r>
      <w:r w:rsidR="000D7EED" w:rsidRPr="000D7EED">
        <w:rPr>
          <w:rFonts w:cs="B Nazanin"/>
          <w:b/>
          <w:bCs/>
          <w:sz w:val="28"/>
          <w:szCs w:val="28"/>
          <w:rtl/>
        </w:rPr>
        <w:t xml:space="preserve"> منگوله بافته نشده </w:t>
      </w:r>
      <w:r w:rsidR="000D7EED" w:rsidRPr="000D7EED">
        <w:rPr>
          <w:rFonts w:cs="B Nazanin" w:hint="cs"/>
          <w:b/>
          <w:bCs/>
          <w:sz w:val="28"/>
          <w:szCs w:val="28"/>
          <w:rtl/>
        </w:rPr>
        <w:t>ی</w:t>
      </w:r>
      <w:r w:rsidR="000D7EED" w:rsidRPr="000D7EED">
        <w:rPr>
          <w:rFonts w:cs="B Nazanin" w:hint="eastAsia"/>
          <w:b/>
          <w:bCs/>
          <w:sz w:val="28"/>
          <w:szCs w:val="28"/>
          <w:rtl/>
        </w:rPr>
        <w:t>ا</w:t>
      </w:r>
      <w:r w:rsidR="000D7EED" w:rsidRPr="000D7EED">
        <w:rPr>
          <w:rFonts w:cs="B Nazanin"/>
          <w:b/>
          <w:bCs/>
          <w:sz w:val="28"/>
          <w:szCs w:val="28"/>
          <w:rtl/>
        </w:rPr>
        <w:t xml:space="preserve"> پرزپاش</w:t>
      </w:r>
      <w:r w:rsidR="000D7EED" w:rsidRPr="000D7EED">
        <w:rPr>
          <w:rFonts w:cs="B Nazanin" w:hint="cs"/>
          <w:b/>
          <w:bCs/>
          <w:sz w:val="28"/>
          <w:szCs w:val="28"/>
          <w:rtl/>
        </w:rPr>
        <w:t>ی</w:t>
      </w:r>
      <w:r w:rsidR="000D7EED" w:rsidRPr="000D7EED">
        <w:rPr>
          <w:rFonts w:cs="B Nazanin"/>
          <w:b/>
          <w:bCs/>
          <w:sz w:val="28"/>
          <w:szCs w:val="28"/>
          <w:rtl/>
        </w:rPr>
        <w:t xml:space="preserve"> نشده، حت</w:t>
      </w:r>
      <w:r w:rsidR="000D7EED" w:rsidRPr="000D7EED">
        <w:rPr>
          <w:rFonts w:cs="B Nazanin" w:hint="cs"/>
          <w:b/>
          <w:bCs/>
          <w:sz w:val="28"/>
          <w:szCs w:val="28"/>
          <w:rtl/>
        </w:rPr>
        <w:t>ی</w:t>
      </w:r>
      <w:r w:rsidR="000D7EED" w:rsidRPr="000D7EED">
        <w:rPr>
          <w:rFonts w:cs="B Nazanin"/>
          <w:b/>
          <w:bCs/>
          <w:sz w:val="28"/>
          <w:szCs w:val="28"/>
          <w:rtl/>
        </w:rPr>
        <w:t xml:space="preserve"> آماده مصرف (تعرفه گمرک</w:t>
      </w:r>
      <w:r w:rsidR="000D7EED" w:rsidRPr="000D7EED">
        <w:rPr>
          <w:rFonts w:cs="B Nazanin" w:hint="cs"/>
          <w:b/>
          <w:bCs/>
          <w:sz w:val="28"/>
          <w:szCs w:val="28"/>
          <w:rtl/>
        </w:rPr>
        <w:t>ی</w:t>
      </w:r>
      <w:r w:rsidR="000D7EED" w:rsidRPr="000D7EED">
        <w:rPr>
          <w:rFonts w:cs="B Nazanin"/>
          <w:b/>
          <w:bCs/>
          <w:sz w:val="28"/>
          <w:szCs w:val="28"/>
          <w:rtl/>
        </w:rPr>
        <w:t>: 5704)</w:t>
      </w:r>
    </w:p>
    <w:p w:rsidR="00DC1B8E" w:rsidRPr="00DC1B8E" w:rsidRDefault="00DC1B8E" w:rsidP="00DC1B8E">
      <w:pPr>
        <w:bidi/>
        <w:rPr>
          <w:rtl/>
        </w:rPr>
      </w:pPr>
    </w:p>
    <w:tbl>
      <w:tblPr>
        <w:tblStyle w:val="TableGrid"/>
        <w:tblW w:w="10157" w:type="dxa"/>
        <w:jc w:val="center"/>
        <w:tblLook w:val="04A0"/>
      </w:tblPr>
      <w:tblGrid>
        <w:gridCol w:w="1961"/>
        <w:gridCol w:w="1961"/>
        <w:gridCol w:w="1961"/>
        <w:gridCol w:w="1729"/>
        <w:gridCol w:w="2545"/>
      </w:tblGrid>
      <w:tr w:rsidR="00DC1175" w:rsidRPr="00083CAA" w:rsidTr="00981FDF">
        <w:trPr>
          <w:trHeight w:hRule="exact" w:val="613"/>
          <w:tblHeader/>
          <w:jc w:val="center"/>
        </w:trPr>
        <w:tc>
          <w:tcPr>
            <w:tcW w:w="1961" w:type="dxa"/>
            <w:shd w:val="clear" w:color="auto" w:fill="5B9BD5" w:themeFill="accent1"/>
            <w:vAlign w:val="center"/>
          </w:tcPr>
          <w:p w:rsidR="00DC1175" w:rsidRPr="00F8009B" w:rsidRDefault="00DC1175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درصد تغییر</w:t>
            </w: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ارزشی</w:t>
            </w:r>
          </w:p>
          <w:p w:rsidR="00DC1175" w:rsidRPr="00C6197E" w:rsidRDefault="00DC1175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(سال 2022)</w:t>
            </w:r>
          </w:p>
        </w:tc>
        <w:tc>
          <w:tcPr>
            <w:tcW w:w="1961" w:type="dxa"/>
            <w:shd w:val="clear" w:color="auto" w:fill="5B9BD5" w:themeFill="accent1"/>
            <w:vAlign w:val="center"/>
          </w:tcPr>
          <w:p w:rsidR="00DC1175" w:rsidRDefault="00DC1175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درصد از کل صادرات</w:t>
            </w:r>
          </w:p>
          <w:p w:rsidR="00DC1175" w:rsidRPr="002E33FA" w:rsidRDefault="00DC1175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2E33FA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(از نظر ارزشی)</w:t>
            </w:r>
          </w:p>
        </w:tc>
        <w:tc>
          <w:tcPr>
            <w:tcW w:w="1961" w:type="dxa"/>
            <w:shd w:val="clear" w:color="auto" w:fill="5B9BD5" w:themeFill="accent1"/>
            <w:vAlign w:val="center"/>
          </w:tcPr>
          <w:p w:rsidR="00DC1175" w:rsidRPr="00F8009B" w:rsidRDefault="00DC1175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ارزش</w:t>
            </w:r>
          </w:p>
          <w:p w:rsidR="00DC1175" w:rsidRPr="00C6197E" w:rsidRDefault="00DC1175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 xml:space="preserve"> (یورو)</w:t>
            </w:r>
          </w:p>
        </w:tc>
        <w:tc>
          <w:tcPr>
            <w:tcW w:w="1729" w:type="dxa"/>
            <w:shd w:val="clear" w:color="auto" w:fill="5B9BD5" w:themeFill="accent1"/>
            <w:vAlign w:val="center"/>
          </w:tcPr>
          <w:p w:rsidR="00DC1175" w:rsidRPr="00F8009B" w:rsidRDefault="00DC1175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وزن </w:t>
            </w:r>
          </w:p>
          <w:p w:rsidR="00DC1175" w:rsidRPr="00C6197E" w:rsidRDefault="00DC1175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</w:rPr>
            </w:pP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(تن)</w:t>
            </w:r>
          </w:p>
        </w:tc>
        <w:tc>
          <w:tcPr>
            <w:tcW w:w="2545" w:type="dxa"/>
            <w:shd w:val="clear" w:color="auto" w:fill="5B9BD5" w:themeFill="accent1"/>
            <w:vAlign w:val="center"/>
          </w:tcPr>
          <w:p w:rsidR="00DC1175" w:rsidRPr="00F8009B" w:rsidRDefault="00DC1175" w:rsidP="00824FD2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کشور</w:t>
            </w:r>
          </w:p>
        </w:tc>
      </w:tr>
      <w:tr w:rsidR="00DC1175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DC1175" w:rsidRPr="00C6197E" w:rsidRDefault="0069252D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10.6+</w:t>
            </w:r>
          </w:p>
        </w:tc>
        <w:tc>
          <w:tcPr>
            <w:tcW w:w="1961" w:type="dxa"/>
            <w:vAlign w:val="center"/>
          </w:tcPr>
          <w:p w:rsidR="00DC1175" w:rsidRPr="00C6197E" w:rsidRDefault="00A34C6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39.5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C1175" w:rsidRPr="00C6197E" w:rsidRDefault="001F654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2.838.000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DC1175" w:rsidRPr="00AB7FC9" w:rsidRDefault="0012725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749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DC1175" w:rsidRPr="00CA5477" w:rsidRDefault="0012725E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فرانسه</w:t>
            </w:r>
          </w:p>
        </w:tc>
      </w:tr>
      <w:tr w:rsidR="00DC1175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DC1175" w:rsidRPr="00C6197E" w:rsidRDefault="0069252D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39.1-</w:t>
            </w:r>
          </w:p>
        </w:tc>
        <w:tc>
          <w:tcPr>
            <w:tcW w:w="1961" w:type="dxa"/>
            <w:vAlign w:val="center"/>
          </w:tcPr>
          <w:p w:rsidR="00DC1175" w:rsidRPr="00C6197E" w:rsidRDefault="00A34C60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31.4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C1175" w:rsidRPr="00C6197E" w:rsidRDefault="001F654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2.253.000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DC1175" w:rsidRPr="00AB7FC9" w:rsidRDefault="00824FD2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1095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DC1175" w:rsidRPr="00CA5477" w:rsidRDefault="0012725E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پرتغال</w:t>
            </w:r>
          </w:p>
        </w:tc>
      </w:tr>
      <w:tr w:rsidR="00DC1175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DC1175" w:rsidRPr="00C6197E" w:rsidRDefault="0069252D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21.5+</w:t>
            </w:r>
          </w:p>
        </w:tc>
        <w:tc>
          <w:tcPr>
            <w:tcW w:w="1961" w:type="dxa"/>
            <w:vAlign w:val="center"/>
          </w:tcPr>
          <w:p w:rsidR="00DC1175" w:rsidRPr="00C6197E" w:rsidRDefault="00A34C6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14.3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C1175" w:rsidRPr="00C6197E" w:rsidRDefault="001F654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1.024.000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DC1175" w:rsidRPr="00AB7FC9" w:rsidRDefault="0012725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270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DC1175" w:rsidRPr="00CA5477" w:rsidRDefault="0012725E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ایتالیا</w:t>
            </w:r>
          </w:p>
        </w:tc>
      </w:tr>
      <w:tr w:rsidR="00DC1175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DC1175" w:rsidRPr="00C6197E" w:rsidRDefault="0069252D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346.8+</w:t>
            </w:r>
          </w:p>
        </w:tc>
        <w:tc>
          <w:tcPr>
            <w:tcW w:w="1961" w:type="dxa"/>
            <w:vAlign w:val="center"/>
          </w:tcPr>
          <w:p w:rsidR="00DC1175" w:rsidRPr="00C6197E" w:rsidRDefault="00A34C6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4.3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C1175" w:rsidRPr="00C6197E" w:rsidRDefault="001F654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311.000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DC1175" w:rsidRPr="00AB7FC9" w:rsidRDefault="0012725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DC1175" w:rsidRPr="00CA5477" w:rsidRDefault="0012725E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بلژیک</w:t>
            </w:r>
          </w:p>
        </w:tc>
      </w:tr>
      <w:tr w:rsidR="00DC1175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DC1175" w:rsidRPr="00C6197E" w:rsidRDefault="0069252D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6.0+</w:t>
            </w:r>
          </w:p>
        </w:tc>
        <w:tc>
          <w:tcPr>
            <w:tcW w:w="1961" w:type="dxa"/>
            <w:vAlign w:val="center"/>
          </w:tcPr>
          <w:p w:rsidR="00DC1175" w:rsidRPr="00C6197E" w:rsidRDefault="00A34C60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1.0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C1175" w:rsidRPr="00C6197E" w:rsidRDefault="001F654E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75.000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DC1175" w:rsidRPr="00AB7FC9" w:rsidRDefault="0012725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DC1175" w:rsidRPr="00CA5477" w:rsidRDefault="0012725E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بریتانیا</w:t>
            </w:r>
          </w:p>
        </w:tc>
      </w:tr>
      <w:tr w:rsidR="00DC1175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DC1175" w:rsidRPr="00C6197E" w:rsidRDefault="0069252D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32.6+</w:t>
            </w:r>
          </w:p>
        </w:tc>
        <w:tc>
          <w:tcPr>
            <w:tcW w:w="1961" w:type="dxa"/>
            <w:vAlign w:val="center"/>
          </w:tcPr>
          <w:p w:rsidR="00DC1175" w:rsidRPr="00C6197E" w:rsidRDefault="00A34C6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0.9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C1175" w:rsidRPr="00C6197E" w:rsidRDefault="001F654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62.000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DC1175" w:rsidRPr="00AB7FC9" w:rsidRDefault="0012725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31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DC1175" w:rsidRPr="00CA5477" w:rsidRDefault="0012725E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مراکش</w:t>
            </w:r>
          </w:p>
        </w:tc>
      </w:tr>
      <w:tr w:rsidR="00DC1175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DC1175" w:rsidRPr="00C6197E" w:rsidRDefault="0069252D" w:rsidP="00981FD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35.2-</w:t>
            </w:r>
          </w:p>
        </w:tc>
        <w:tc>
          <w:tcPr>
            <w:tcW w:w="1961" w:type="dxa"/>
            <w:vAlign w:val="center"/>
          </w:tcPr>
          <w:p w:rsidR="00DC1175" w:rsidRPr="00C6197E" w:rsidRDefault="00A34C60" w:rsidP="00981FD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0.7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C1175" w:rsidRPr="00C6197E" w:rsidRDefault="001F654E" w:rsidP="00981FD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51.000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DC1175" w:rsidRPr="00AB7FC9" w:rsidRDefault="0012725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DC1175" w:rsidRPr="00CA5477" w:rsidRDefault="0012725E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آندورا</w:t>
            </w:r>
          </w:p>
        </w:tc>
      </w:tr>
      <w:tr w:rsidR="00DC1175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DC1175" w:rsidRPr="00C6197E" w:rsidRDefault="0069252D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98.2+</w:t>
            </w:r>
          </w:p>
        </w:tc>
        <w:tc>
          <w:tcPr>
            <w:tcW w:w="1961" w:type="dxa"/>
            <w:vAlign w:val="center"/>
          </w:tcPr>
          <w:p w:rsidR="00DC1175" w:rsidRPr="00C6197E" w:rsidRDefault="00A34C60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0.7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C1175" w:rsidRPr="00C6197E" w:rsidRDefault="001F654E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51.000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DC1175" w:rsidRPr="00AB7FC9" w:rsidRDefault="0012725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DC1175" w:rsidRPr="00CA5477" w:rsidRDefault="0012725E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هلند</w:t>
            </w:r>
          </w:p>
        </w:tc>
      </w:tr>
      <w:tr w:rsidR="00DC1175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DC1175" w:rsidRPr="00C6197E" w:rsidRDefault="0069252D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23.3+</w:t>
            </w:r>
          </w:p>
        </w:tc>
        <w:tc>
          <w:tcPr>
            <w:tcW w:w="1961" w:type="dxa"/>
            <w:vAlign w:val="center"/>
          </w:tcPr>
          <w:p w:rsidR="00DC1175" w:rsidRPr="00C6197E" w:rsidRDefault="00A34C6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0.7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C1175" w:rsidRPr="00C6197E" w:rsidRDefault="001F654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51.000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DC1175" w:rsidRPr="00AB7FC9" w:rsidRDefault="0012725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DC1175" w:rsidRPr="00CA5477" w:rsidRDefault="0012725E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یونان</w:t>
            </w:r>
          </w:p>
        </w:tc>
      </w:tr>
      <w:tr w:rsidR="00DC1175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DC1175" w:rsidRPr="00C6197E" w:rsidRDefault="0069252D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1906.1+</w:t>
            </w:r>
          </w:p>
        </w:tc>
        <w:tc>
          <w:tcPr>
            <w:tcW w:w="1961" w:type="dxa"/>
            <w:vAlign w:val="center"/>
          </w:tcPr>
          <w:p w:rsidR="00DC1175" w:rsidRPr="00C6197E" w:rsidRDefault="00A34C6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0.7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C1175" w:rsidRPr="00C6197E" w:rsidRDefault="001F654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50.000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DC1175" w:rsidRPr="00AB7FC9" w:rsidRDefault="0012725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2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DC1175" w:rsidRPr="00CA5477" w:rsidRDefault="0012725E" w:rsidP="00824FD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رژیم صهیونیستی</w:t>
            </w:r>
          </w:p>
        </w:tc>
      </w:tr>
      <w:tr w:rsidR="00DC1175" w:rsidRPr="00083CAA" w:rsidTr="00981FDF">
        <w:trPr>
          <w:trHeight w:hRule="exact" w:val="542"/>
          <w:jc w:val="center"/>
        </w:trPr>
        <w:tc>
          <w:tcPr>
            <w:tcW w:w="1961" w:type="dxa"/>
            <w:shd w:val="clear" w:color="auto" w:fill="ED7D31" w:themeFill="accent2"/>
            <w:vAlign w:val="center"/>
          </w:tcPr>
          <w:p w:rsidR="00DC1175" w:rsidRPr="00C6197E" w:rsidRDefault="0069252D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9.1-</w:t>
            </w:r>
          </w:p>
        </w:tc>
        <w:tc>
          <w:tcPr>
            <w:tcW w:w="1961" w:type="dxa"/>
            <w:shd w:val="clear" w:color="auto" w:fill="ED7D31" w:themeFill="accent2"/>
            <w:vAlign w:val="center"/>
          </w:tcPr>
          <w:p w:rsidR="00DC1175" w:rsidRPr="00C6197E" w:rsidRDefault="00A34C60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94.2</w:t>
            </w:r>
          </w:p>
        </w:tc>
        <w:tc>
          <w:tcPr>
            <w:tcW w:w="1961" w:type="dxa"/>
            <w:shd w:val="clear" w:color="auto" w:fill="ED7D31" w:themeFill="accent2"/>
            <w:vAlign w:val="center"/>
          </w:tcPr>
          <w:p w:rsidR="00DC1175" w:rsidRPr="00C6197E" w:rsidRDefault="00DC1B8E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6.766.000</w:t>
            </w:r>
          </w:p>
        </w:tc>
        <w:tc>
          <w:tcPr>
            <w:tcW w:w="1729" w:type="dxa"/>
            <w:shd w:val="clear" w:color="auto" w:fill="ED7D31" w:themeFill="accent2"/>
            <w:vAlign w:val="center"/>
          </w:tcPr>
          <w:p w:rsidR="00DC1175" w:rsidRPr="00C6197E" w:rsidRDefault="00DC1B8E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2.208</w:t>
            </w:r>
          </w:p>
        </w:tc>
        <w:tc>
          <w:tcPr>
            <w:tcW w:w="2545" w:type="dxa"/>
            <w:shd w:val="clear" w:color="auto" w:fill="ED7D31" w:themeFill="accent2"/>
            <w:vAlign w:val="center"/>
          </w:tcPr>
          <w:p w:rsidR="00DC1175" w:rsidRPr="00BC6FF9" w:rsidRDefault="00DC1175" w:rsidP="00824FD2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BC6FF9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جمع زیر کل</w:t>
            </w:r>
          </w:p>
        </w:tc>
      </w:tr>
    </w:tbl>
    <w:p w:rsidR="00DC1175" w:rsidRDefault="00DC1175" w:rsidP="00DC1175">
      <w:pPr>
        <w:bidi/>
        <w:rPr>
          <w:rtl/>
        </w:rPr>
      </w:pPr>
    </w:p>
    <w:p w:rsidR="00DC1175" w:rsidRPr="00DC1B8E" w:rsidRDefault="00DC1175" w:rsidP="00DC1175">
      <w:pPr>
        <w:bidi/>
        <w:rPr>
          <w:sz w:val="16"/>
          <w:szCs w:val="16"/>
          <w:rtl/>
        </w:rPr>
      </w:pPr>
    </w:p>
    <w:p w:rsidR="00DC1B8E" w:rsidRDefault="00B81D09" w:rsidP="00DC1B8E">
      <w:pPr>
        <w:pStyle w:val="Heading1"/>
        <w:bidi/>
        <w:jc w:val="center"/>
        <w:rPr>
          <w:rFonts w:cs="B Nazanin"/>
          <w:b/>
          <w:bCs/>
          <w:sz w:val="28"/>
          <w:szCs w:val="28"/>
          <w:rtl/>
        </w:rPr>
      </w:pPr>
      <w:r w:rsidRPr="000D7EED">
        <w:rPr>
          <w:rFonts w:cs="B Nazanin" w:hint="cs"/>
          <w:b/>
          <w:bCs/>
          <w:sz w:val="28"/>
          <w:szCs w:val="28"/>
          <w:rtl/>
        </w:rPr>
        <w:t xml:space="preserve">10 مقصد اصلی صادرات </w:t>
      </w:r>
      <w:r w:rsidRPr="00B81D09">
        <w:rPr>
          <w:rFonts w:cs="B Nazanin"/>
          <w:b/>
          <w:bCs/>
          <w:sz w:val="28"/>
          <w:szCs w:val="28"/>
          <w:rtl/>
        </w:rPr>
        <w:t>سا</w:t>
      </w:r>
      <w:r w:rsidRPr="00B81D09">
        <w:rPr>
          <w:rFonts w:cs="B Nazanin" w:hint="cs"/>
          <w:b/>
          <w:bCs/>
          <w:sz w:val="28"/>
          <w:szCs w:val="28"/>
          <w:rtl/>
        </w:rPr>
        <w:t>ی</w:t>
      </w:r>
      <w:r w:rsidRPr="00B81D09">
        <w:rPr>
          <w:rFonts w:cs="B Nazanin" w:hint="eastAsia"/>
          <w:b/>
          <w:bCs/>
          <w:sz w:val="28"/>
          <w:szCs w:val="28"/>
          <w:rtl/>
        </w:rPr>
        <w:t>ر</w:t>
      </w:r>
      <w:r w:rsidRPr="00B81D09">
        <w:rPr>
          <w:rFonts w:cs="B Nazanin"/>
          <w:b/>
          <w:bCs/>
          <w:sz w:val="28"/>
          <w:szCs w:val="28"/>
          <w:rtl/>
        </w:rPr>
        <w:t xml:space="preserve"> فرش ها و کفپوش ها از مواد نسج</w:t>
      </w:r>
      <w:r w:rsidRPr="00B81D09">
        <w:rPr>
          <w:rFonts w:cs="B Nazanin" w:hint="cs"/>
          <w:b/>
          <w:bCs/>
          <w:sz w:val="28"/>
          <w:szCs w:val="28"/>
          <w:rtl/>
        </w:rPr>
        <w:t>ی</w:t>
      </w:r>
      <w:r w:rsidRPr="00B81D09">
        <w:rPr>
          <w:rFonts w:cs="B Nazanin" w:hint="eastAsia"/>
          <w:b/>
          <w:bCs/>
          <w:sz w:val="28"/>
          <w:szCs w:val="28"/>
          <w:rtl/>
        </w:rPr>
        <w:t>،</w:t>
      </w:r>
      <w:r w:rsidRPr="00B81D09">
        <w:rPr>
          <w:rFonts w:cs="B Nazanin"/>
          <w:b/>
          <w:bCs/>
          <w:sz w:val="28"/>
          <w:szCs w:val="28"/>
          <w:rtl/>
        </w:rPr>
        <w:t xml:space="preserve"> حت</w:t>
      </w:r>
      <w:r w:rsidRPr="00B81D09">
        <w:rPr>
          <w:rFonts w:cs="B Nazanin" w:hint="cs"/>
          <w:b/>
          <w:bCs/>
          <w:sz w:val="28"/>
          <w:szCs w:val="28"/>
          <w:rtl/>
        </w:rPr>
        <w:t>ی</w:t>
      </w:r>
      <w:r w:rsidRPr="00B81D09">
        <w:rPr>
          <w:rFonts w:cs="B Nazanin"/>
          <w:b/>
          <w:bCs/>
          <w:sz w:val="28"/>
          <w:szCs w:val="28"/>
          <w:rtl/>
        </w:rPr>
        <w:t xml:space="preserve"> آماده مصرف </w:t>
      </w:r>
    </w:p>
    <w:p w:rsidR="00B81D09" w:rsidRDefault="00B81D09" w:rsidP="00DC1B8E">
      <w:pPr>
        <w:pStyle w:val="Heading1"/>
        <w:bidi/>
        <w:jc w:val="center"/>
        <w:rPr>
          <w:rFonts w:cs="B Nazanin"/>
          <w:b/>
          <w:bCs/>
          <w:sz w:val="24"/>
          <w:szCs w:val="24"/>
          <w:rtl/>
        </w:rPr>
      </w:pPr>
      <w:r w:rsidRPr="00DC1B8E">
        <w:rPr>
          <w:rFonts w:cs="B Nazanin"/>
          <w:b/>
          <w:bCs/>
          <w:sz w:val="24"/>
          <w:szCs w:val="24"/>
          <w:rtl/>
        </w:rPr>
        <w:t>(تعرفه گمرک</w:t>
      </w:r>
      <w:r w:rsidRPr="00DC1B8E">
        <w:rPr>
          <w:rFonts w:cs="B Nazanin" w:hint="cs"/>
          <w:b/>
          <w:bCs/>
          <w:sz w:val="24"/>
          <w:szCs w:val="24"/>
          <w:rtl/>
        </w:rPr>
        <w:t>ی</w:t>
      </w:r>
      <w:r w:rsidRPr="00DC1B8E">
        <w:rPr>
          <w:rFonts w:cs="B Nazanin"/>
          <w:b/>
          <w:bCs/>
          <w:sz w:val="24"/>
          <w:szCs w:val="24"/>
          <w:rtl/>
        </w:rPr>
        <w:t>: 5705)</w:t>
      </w:r>
    </w:p>
    <w:p w:rsidR="00DC1B8E" w:rsidRPr="00DC1B8E" w:rsidRDefault="00DC1B8E" w:rsidP="00DC1B8E">
      <w:pPr>
        <w:bidi/>
        <w:rPr>
          <w:rtl/>
        </w:rPr>
      </w:pPr>
    </w:p>
    <w:tbl>
      <w:tblPr>
        <w:tblStyle w:val="TableGrid"/>
        <w:tblW w:w="10157" w:type="dxa"/>
        <w:jc w:val="center"/>
        <w:tblLook w:val="04A0"/>
      </w:tblPr>
      <w:tblGrid>
        <w:gridCol w:w="1961"/>
        <w:gridCol w:w="1961"/>
        <w:gridCol w:w="1961"/>
        <w:gridCol w:w="1729"/>
        <w:gridCol w:w="2545"/>
      </w:tblGrid>
      <w:tr w:rsidR="005F1273" w:rsidRPr="00083CAA" w:rsidTr="00981FDF">
        <w:trPr>
          <w:trHeight w:hRule="exact" w:val="613"/>
          <w:tblHeader/>
          <w:jc w:val="center"/>
        </w:trPr>
        <w:tc>
          <w:tcPr>
            <w:tcW w:w="1961" w:type="dxa"/>
            <w:shd w:val="clear" w:color="auto" w:fill="5B9BD5" w:themeFill="accent1"/>
            <w:vAlign w:val="center"/>
          </w:tcPr>
          <w:p w:rsidR="005F1273" w:rsidRPr="00F8009B" w:rsidRDefault="005F1273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درصد تغییر</w:t>
            </w: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ارزشی</w:t>
            </w:r>
          </w:p>
          <w:p w:rsidR="005F1273" w:rsidRPr="00C6197E" w:rsidRDefault="005F1273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(سال 2022)</w:t>
            </w:r>
          </w:p>
        </w:tc>
        <w:tc>
          <w:tcPr>
            <w:tcW w:w="1961" w:type="dxa"/>
            <w:shd w:val="clear" w:color="auto" w:fill="5B9BD5" w:themeFill="accent1"/>
            <w:vAlign w:val="center"/>
          </w:tcPr>
          <w:p w:rsidR="005F1273" w:rsidRDefault="005F1273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درصد از کل صادرات</w:t>
            </w:r>
          </w:p>
          <w:p w:rsidR="005F1273" w:rsidRPr="002E33FA" w:rsidRDefault="005F1273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2E33FA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(از نظر ارزشی)</w:t>
            </w:r>
          </w:p>
        </w:tc>
        <w:tc>
          <w:tcPr>
            <w:tcW w:w="1961" w:type="dxa"/>
            <w:shd w:val="clear" w:color="auto" w:fill="5B9BD5" w:themeFill="accent1"/>
            <w:vAlign w:val="center"/>
          </w:tcPr>
          <w:p w:rsidR="005F1273" w:rsidRPr="00F8009B" w:rsidRDefault="005F1273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ارزش</w:t>
            </w:r>
          </w:p>
          <w:p w:rsidR="005F1273" w:rsidRPr="00C6197E" w:rsidRDefault="005F1273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 xml:space="preserve"> (یورو)</w:t>
            </w:r>
          </w:p>
        </w:tc>
        <w:tc>
          <w:tcPr>
            <w:tcW w:w="1729" w:type="dxa"/>
            <w:shd w:val="clear" w:color="auto" w:fill="5B9BD5" w:themeFill="accent1"/>
            <w:vAlign w:val="center"/>
          </w:tcPr>
          <w:p w:rsidR="005F1273" w:rsidRPr="00F8009B" w:rsidRDefault="005F1273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وزن </w:t>
            </w:r>
          </w:p>
          <w:p w:rsidR="005F1273" w:rsidRPr="00C6197E" w:rsidRDefault="005F1273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</w:rPr>
            </w:pP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(تن)</w:t>
            </w:r>
          </w:p>
        </w:tc>
        <w:tc>
          <w:tcPr>
            <w:tcW w:w="2545" w:type="dxa"/>
            <w:shd w:val="clear" w:color="auto" w:fill="5B9BD5" w:themeFill="accent1"/>
            <w:vAlign w:val="center"/>
          </w:tcPr>
          <w:p w:rsidR="005F1273" w:rsidRPr="00F8009B" w:rsidRDefault="005F1273" w:rsidP="00DC1B8E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کشور</w:t>
            </w:r>
          </w:p>
        </w:tc>
      </w:tr>
      <w:tr w:rsidR="005F1273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5F1273" w:rsidRPr="00C6197E" w:rsidRDefault="0029051C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13.0-</w:t>
            </w:r>
          </w:p>
        </w:tc>
        <w:tc>
          <w:tcPr>
            <w:tcW w:w="1961" w:type="dxa"/>
            <w:vAlign w:val="center"/>
          </w:tcPr>
          <w:p w:rsidR="005F1273" w:rsidRPr="00C6197E" w:rsidRDefault="00FF6EE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25.4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F1273" w:rsidRPr="00C6197E" w:rsidRDefault="00DC1B8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1.971.000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5F1273" w:rsidRPr="00AB7FC9" w:rsidRDefault="00BD759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376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5F1273" w:rsidRPr="00CA5477" w:rsidRDefault="005F1273" w:rsidP="00DC1B8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پرتغال</w:t>
            </w:r>
          </w:p>
        </w:tc>
      </w:tr>
      <w:tr w:rsidR="005F1273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5F1273" w:rsidRPr="00C6197E" w:rsidRDefault="0029051C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33.5+</w:t>
            </w:r>
          </w:p>
        </w:tc>
        <w:tc>
          <w:tcPr>
            <w:tcW w:w="1961" w:type="dxa"/>
            <w:vAlign w:val="center"/>
          </w:tcPr>
          <w:p w:rsidR="005F1273" w:rsidRPr="00C6197E" w:rsidRDefault="00FF6EEC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18.8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F1273" w:rsidRPr="00C6197E" w:rsidRDefault="00DC1B8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1.459.000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5F1273" w:rsidRPr="00AB7FC9" w:rsidRDefault="00BD759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151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5F1273" w:rsidRPr="00CA5477" w:rsidRDefault="005F1273" w:rsidP="00DC1B8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فرانسه</w:t>
            </w:r>
          </w:p>
        </w:tc>
      </w:tr>
      <w:tr w:rsidR="005F1273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5F1273" w:rsidRPr="00C6197E" w:rsidRDefault="0029051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44.5+</w:t>
            </w:r>
          </w:p>
        </w:tc>
        <w:tc>
          <w:tcPr>
            <w:tcW w:w="1961" w:type="dxa"/>
            <w:vAlign w:val="center"/>
          </w:tcPr>
          <w:p w:rsidR="005F1273" w:rsidRPr="00C6197E" w:rsidRDefault="00FF6EE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10.2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F1273" w:rsidRPr="00C6197E" w:rsidRDefault="00DC1B8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791.000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5F1273" w:rsidRPr="00AB7FC9" w:rsidRDefault="00BD759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104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5F1273" w:rsidRPr="00CA5477" w:rsidRDefault="005F1273" w:rsidP="00DC1B8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ایتالیا</w:t>
            </w:r>
          </w:p>
        </w:tc>
      </w:tr>
      <w:tr w:rsidR="005F1273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5F1273" w:rsidRPr="00C6197E" w:rsidRDefault="0029051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6.8-</w:t>
            </w:r>
          </w:p>
        </w:tc>
        <w:tc>
          <w:tcPr>
            <w:tcW w:w="1961" w:type="dxa"/>
            <w:vAlign w:val="center"/>
          </w:tcPr>
          <w:p w:rsidR="005F1273" w:rsidRPr="00C6197E" w:rsidRDefault="00FF6EE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7.2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F1273" w:rsidRPr="00C6197E" w:rsidRDefault="00DC1B8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559.000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5F1273" w:rsidRPr="00AB7FC9" w:rsidRDefault="00BD759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5F1273" w:rsidRPr="00CA5477" w:rsidRDefault="005F1273" w:rsidP="00DC1B8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آلمان</w:t>
            </w:r>
          </w:p>
        </w:tc>
      </w:tr>
      <w:tr w:rsidR="005F1273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5F1273" w:rsidRPr="00C6197E" w:rsidRDefault="0029051C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76.2+</w:t>
            </w:r>
          </w:p>
        </w:tc>
        <w:tc>
          <w:tcPr>
            <w:tcW w:w="1961" w:type="dxa"/>
            <w:vAlign w:val="center"/>
          </w:tcPr>
          <w:p w:rsidR="005F1273" w:rsidRPr="00C6197E" w:rsidRDefault="00FF6EEC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5.9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F1273" w:rsidRPr="00C6197E" w:rsidRDefault="00DC1B8E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456.000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5F1273" w:rsidRPr="00AB7FC9" w:rsidRDefault="00BD759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5F1273" w:rsidRPr="00CA5477" w:rsidRDefault="005F1273" w:rsidP="00DC1B8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مراکش</w:t>
            </w:r>
          </w:p>
        </w:tc>
      </w:tr>
      <w:tr w:rsidR="005F1273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5F1273" w:rsidRPr="00C6197E" w:rsidRDefault="0029051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24.3-</w:t>
            </w:r>
          </w:p>
        </w:tc>
        <w:tc>
          <w:tcPr>
            <w:tcW w:w="1961" w:type="dxa"/>
            <w:vAlign w:val="center"/>
          </w:tcPr>
          <w:p w:rsidR="005F1273" w:rsidRPr="00C6197E" w:rsidRDefault="00FF6EE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3.7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F1273" w:rsidRPr="00C6197E" w:rsidRDefault="00DC1B8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287.000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5F1273" w:rsidRPr="00AB7FC9" w:rsidRDefault="00BD759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17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5F1273" w:rsidRPr="00CA5477" w:rsidRDefault="005F1273" w:rsidP="00DC1B8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بریتانیا</w:t>
            </w:r>
          </w:p>
        </w:tc>
      </w:tr>
      <w:tr w:rsidR="005F1273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5F1273" w:rsidRPr="00C6197E" w:rsidRDefault="0029051C" w:rsidP="00981FD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12.9+</w:t>
            </w:r>
          </w:p>
        </w:tc>
        <w:tc>
          <w:tcPr>
            <w:tcW w:w="1961" w:type="dxa"/>
            <w:vAlign w:val="center"/>
          </w:tcPr>
          <w:p w:rsidR="005F1273" w:rsidRPr="00C6197E" w:rsidRDefault="00FF6EEC" w:rsidP="00981FD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3.0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F1273" w:rsidRPr="00C6197E" w:rsidRDefault="00DC1B8E" w:rsidP="00981FD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234.000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5F1273" w:rsidRPr="00AB7FC9" w:rsidRDefault="00BD759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5F1273" w:rsidRPr="00CA5477" w:rsidRDefault="005F1273" w:rsidP="00DC1B8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آمریکا</w:t>
            </w:r>
          </w:p>
        </w:tc>
      </w:tr>
      <w:tr w:rsidR="005F1273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5F1273" w:rsidRPr="00C6197E" w:rsidRDefault="0029051C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38.4-</w:t>
            </w:r>
          </w:p>
        </w:tc>
        <w:tc>
          <w:tcPr>
            <w:tcW w:w="1961" w:type="dxa"/>
            <w:vAlign w:val="center"/>
          </w:tcPr>
          <w:p w:rsidR="005F1273" w:rsidRPr="00C6197E" w:rsidRDefault="00FF6EEC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1.8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F1273" w:rsidRPr="00C6197E" w:rsidRDefault="00DC1B8E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139.000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5F1273" w:rsidRPr="00AB7FC9" w:rsidRDefault="00BD759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5F1273" w:rsidRPr="00CA5477" w:rsidRDefault="005F1273" w:rsidP="00DC1B8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لهستان</w:t>
            </w:r>
          </w:p>
        </w:tc>
      </w:tr>
      <w:tr w:rsidR="005F1273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5F1273" w:rsidRPr="00C6197E" w:rsidRDefault="0029051C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60.4-</w:t>
            </w:r>
          </w:p>
        </w:tc>
        <w:tc>
          <w:tcPr>
            <w:tcW w:w="1961" w:type="dxa"/>
            <w:vAlign w:val="center"/>
          </w:tcPr>
          <w:p w:rsidR="005F1273" w:rsidRPr="00C6197E" w:rsidRDefault="00FF6EE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1.8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F1273" w:rsidRPr="00C6197E" w:rsidRDefault="00DC1B8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138.000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5F1273" w:rsidRPr="00AB7FC9" w:rsidRDefault="00BD759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5F1273" w:rsidRPr="00CA5477" w:rsidRDefault="005F1273" w:rsidP="00DC1B8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مکزیک</w:t>
            </w:r>
          </w:p>
        </w:tc>
      </w:tr>
      <w:tr w:rsidR="005F1273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5F1273" w:rsidRPr="00C6197E" w:rsidRDefault="0029051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24.4-</w:t>
            </w:r>
          </w:p>
        </w:tc>
        <w:tc>
          <w:tcPr>
            <w:tcW w:w="1961" w:type="dxa"/>
            <w:vAlign w:val="center"/>
          </w:tcPr>
          <w:p w:rsidR="005F1273" w:rsidRPr="00C6197E" w:rsidRDefault="00FF6EE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1.6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F1273" w:rsidRPr="00C6197E" w:rsidRDefault="00DC1B8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126.000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5F1273" w:rsidRPr="00AB7FC9" w:rsidRDefault="00BD759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4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5F1273" w:rsidRPr="00CA5477" w:rsidRDefault="005F1273" w:rsidP="00DC1B8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بلژیک</w:t>
            </w:r>
          </w:p>
        </w:tc>
      </w:tr>
      <w:tr w:rsidR="005F1273" w:rsidRPr="00083CAA" w:rsidTr="00981FDF">
        <w:trPr>
          <w:trHeight w:hRule="exact" w:val="542"/>
          <w:jc w:val="center"/>
        </w:trPr>
        <w:tc>
          <w:tcPr>
            <w:tcW w:w="1961" w:type="dxa"/>
            <w:shd w:val="clear" w:color="auto" w:fill="ED7D31" w:themeFill="accent2"/>
            <w:vAlign w:val="center"/>
          </w:tcPr>
          <w:p w:rsidR="005F1273" w:rsidRPr="00C6197E" w:rsidRDefault="0029051C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1.1+</w:t>
            </w:r>
          </w:p>
        </w:tc>
        <w:tc>
          <w:tcPr>
            <w:tcW w:w="1961" w:type="dxa"/>
            <w:shd w:val="clear" w:color="auto" w:fill="ED7D31" w:themeFill="accent2"/>
            <w:vAlign w:val="center"/>
          </w:tcPr>
          <w:p w:rsidR="005F1273" w:rsidRPr="00C6197E" w:rsidRDefault="00FF6EEC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79.4</w:t>
            </w:r>
          </w:p>
        </w:tc>
        <w:tc>
          <w:tcPr>
            <w:tcW w:w="1961" w:type="dxa"/>
            <w:shd w:val="clear" w:color="auto" w:fill="ED7D31" w:themeFill="accent2"/>
            <w:vAlign w:val="center"/>
          </w:tcPr>
          <w:p w:rsidR="005F1273" w:rsidRPr="00C6197E" w:rsidRDefault="00DC1B8E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6.160.000</w:t>
            </w:r>
          </w:p>
        </w:tc>
        <w:tc>
          <w:tcPr>
            <w:tcW w:w="1729" w:type="dxa"/>
            <w:shd w:val="clear" w:color="auto" w:fill="ED7D31" w:themeFill="accent2"/>
            <w:vAlign w:val="center"/>
          </w:tcPr>
          <w:p w:rsidR="005F1273" w:rsidRPr="00C6197E" w:rsidRDefault="00BD759C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806</w:t>
            </w:r>
          </w:p>
        </w:tc>
        <w:tc>
          <w:tcPr>
            <w:tcW w:w="2545" w:type="dxa"/>
            <w:shd w:val="clear" w:color="auto" w:fill="ED7D31" w:themeFill="accent2"/>
            <w:vAlign w:val="center"/>
          </w:tcPr>
          <w:p w:rsidR="005F1273" w:rsidRPr="00BC6FF9" w:rsidRDefault="005F1273" w:rsidP="00DC1B8E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BC6FF9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جمع زیر کل</w:t>
            </w:r>
          </w:p>
        </w:tc>
      </w:tr>
    </w:tbl>
    <w:p w:rsidR="00343F08" w:rsidRDefault="00343F08" w:rsidP="00343F08">
      <w:pPr>
        <w:bidi/>
        <w:rPr>
          <w:rFonts w:cs="B Nazanin"/>
          <w:rtl/>
          <w:lang w:bidi="fa-IR"/>
        </w:rPr>
      </w:pPr>
    </w:p>
    <w:p w:rsidR="006448F8" w:rsidRDefault="006448F8" w:rsidP="006448F8">
      <w:pPr>
        <w:bidi/>
        <w:rPr>
          <w:rFonts w:cs="B Nazanin"/>
          <w:rtl/>
          <w:lang w:bidi="fa-IR"/>
        </w:rPr>
      </w:pPr>
    </w:p>
    <w:p w:rsidR="006448F8" w:rsidRDefault="006448F8" w:rsidP="006448F8">
      <w:pPr>
        <w:bidi/>
        <w:rPr>
          <w:rFonts w:cs="B Nazanin"/>
          <w:rtl/>
          <w:lang w:bidi="fa-IR"/>
        </w:rPr>
      </w:pPr>
    </w:p>
    <w:p w:rsidR="00343F08" w:rsidRDefault="00343F08" w:rsidP="00DC1B8E">
      <w:pPr>
        <w:jc w:val="center"/>
        <w:rPr>
          <w:rFonts w:cs="B Nazanin"/>
          <w:b/>
          <w:bCs/>
          <w:color w:val="2E74B5" w:themeColor="accent1" w:themeShade="BF"/>
          <w:sz w:val="28"/>
          <w:szCs w:val="28"/>
          <w:rtl/>
        </w:rPr>
      </w:pPr>
      <w:r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>واردات</w:t>
      </w:r>
      <w:r w:rsidRPr="00241E0D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 xml:space="preserve"> </w:t>
      </w:r>
      <w:r w:rsidRPr="00241E0D">
        <w:rPr>
          <w:rFonts w:cs="B Nazanin"/>
          <w:b/>
          <w:bCs/>
          <w:color w:val="2E74B5" w:themeColor="accent1" w:themeShade="BF"/>
          <w:sz w:val="28"/>
          <w:szCs w:val="28"/>
          <w:rtl/>
          <w:lang w:bidi="fa-IR"/>
        </w:rPr>
        <w:t>فرش و سا</w:t>
      </w:r>
      <w:r w:rsidRPr="00241E0D">
        <w:rPr>
          <w:rFonts w:cs="B Nazanin" w:hint="cs"/>
          <w:b/>
          <w:bCs/>
          <w:color w:val="2E74B5" w:themeColor="accent1" w:themeShade="BF"/>
          <w:sz w:val="28"/>
          <w:szCs w:val="28"/>
          <w:rtl/>
          <w:lang w:bidi="fa-IR"/>
        </w:rPr>
        <w:t>ی</w:t>
      </w:r>
      <w:r w:rsidRPr="00241E0D">
        <w:rPr>
          <w:rFonts w:cs="B Nazanin" w:hint="eastAsia"/>
          <w:b/>
          <w:bCs/>
          <w:color w:val="2E74B5" w:themeColor="accent1" w:themeShade="BF"/>
          <w:sz w:val="28"/>
          <w:szCs w:val="28"/>
          <w:rtl/>
          <w:lang w:bidi="fa-IR"/>
        </w:rPr>
        <w:t>ر</w:t>
      </w:r>
      <w:r w:rsidRPr="00241E0D">
        <w:rPr>
          <w:rFonts w:cs="B Nazanin"/>
          <w:b/>
          <w:bCs/>
          <w:color w:val="2E74B5" w:themeColor="accent1" w:themeShade="BF"/>
          <w:sz w:val="28"/>
          <w:szCs w:val="28"/>
          <w:rtl/>
          <w:lang w:bidi="fa-IR"/>
        </w:rPr>
        <w:t xml:space="preserve"> کفپوش ها</w:t>
      </w:r>
      <w:r w:rsidRPr="00241E0D">
        <w:rPr>
          <w:rFonts w:cs="B Nazanin" w:hint="cs"/>
          <w:b/>
          <w:bCs/>
          <w:color w:val="2E74B5" w:themeColor="accent1" w:themeShade="BF"/>
          <w:sz w:val="28"/>
          <w:szCs w:val="28"/>
          <w:rtl/>
          <w:lang w:bidi="fa-IR"/>
        </w:rPr>
        <w:t>ی</w:t>
      </w:r>
      <w:r w:rsidRPr="00241E0D">
        <w:rPr>
          <w:rFonts w:cs="B Nazanin"/>
          <w:b/>
          <w:bCs/>
          <w:color w:val="2E74B5" w:themeColor="accent1" w:themeShade="BF"/>
          <w:sz w:val="28"/>
          <w:szCs w:val="28"/>
          <w:rtl/>
          <w:lang w:bidi="fa-IR"/>
        </w:rPr>
        <w:t xml:space="preserve"> غ</w:t>
      </w:r>
      <w:r w:rsidRPr="00241E0D">
        <w:rPr>
          <w:rFonts w:cs="B Nazanin" w:hint="cs"/>
          <w:b/>
          <w:bCs/>
          <w:color w:val="2E74B5" w:themeColor="accent1" w:themeShade="BF"/>
          <w:sz w:val="28"/>
          <w:szCs w:val="28"/>
          <w:rtl/>
          <w:lang w:bidi="fa-IR"/>
        </w:rPr>
        <w:t>ی</w:t>
      </w:r>
      <w:r w:rsidRPr="00241E0D">
        <w:rPr>
          <w:rFonts w:cs="B Nazanin" w:hint="eastAsia"/>
          <w:b/>
          <w:bCs/>
          <w:color w:val="2E74B5" w:themeColor="accent1" w:themeShade="BF"/>
          <w:sz w:val="28"/>
          <w:szCs w:val="28"/>
          <w:rtl/>
          <w:lang w:bidi="fa-IR"/>
        </w:rPr>
        <w:t>ر</w:t>
      </w:r>
      <w:r w:rsidRPr="00241E0D">
        <w:rPr>
          <w:rFonts w:cs="B Nazanin"/>
          <w:b/>
          <w:bCs/>
          <w:color w:val="2E74B5" w:themeColor="accent1" w:themeShade="BF"/>
          <w:sz w:val="28"/>
          <w:szCs w:val="28"/>
          <w:rtl/>
          <w:lang w:bidi="fa-IR"/>
        </w:rPr>
        <w:t xml:space="preserve"> دستباف اسپان</w:t>
      </w:r>
      <w:r w:rsidRPr="00241E0D">
        <w:rPr>
          <w:rFonts w:cs="B Nazanin" w:hint="cs"/>
          <w:b/>
          <w:bCs/>
          <w:color w:val="2E74B5" w:themeColor="accent1" w:themeShade="BF"/>
          <w:sz w:val="28"/>
          <w:szCs w:val="28"/>
          <w:rtl/>
          <w:lang w:bidi="fa-IR"/>
        </w:rPr>
        <w:t>ی</w:t>
      </w:r>
      <w:r w:rsidRPr="00241E0D">
        <w:rPr>
          <w:rFonts w:cs="B Nazanin" w:hint="eastAsia"/>
          <w:b/>
          <w:bCs/>
          <w:color w:val="2E74B5" w:themeColor="accent1" w:themeShade="BF"/>
          <w:sz w:val="28"/>
          <w:szCs w:val="28"/>
          <w:rtl/>
          <w:lang w:bidi="fa-IR"/>
        </w:rPr>
        <w:t>ا</w:t>
      </w:r>
      <w:r w:rsidRPr="00241E0D">
        <w:rPr>
          <w:rFonts w:cs="B Nazanin" w:hint="cs"/>
          <w:b/>
          <w:bCs/>
          <w:color w:val="2E74B5" w:themeColor="accent1" w:themeShade="BF"/>
          <w:sz w:val="28"/>
          <w:szCs w:val="28"/>
          <w:rtl/>
        </w:rPr>
        <w:t xml:space="preserve"> در سال 2023</w:t>
      </w:r>
    </w:p>
    <w:p w:rsidR="00DC1B8E" w:rsidRPr="00542DCB" w:rsidRDefault="00DC1B8E" w:rsidP="00DC1B8E">
      <w:pPr>
        <w:jc w:val="center"/>
        <w:rPr>
          <w:rFonts w:cs="B Nazanin"/>
          <w:b/>
          <w:bCs/>
          <w:color w:val="2E74B5" w:themeColor="accent1" w:themeShade="BF"/>
          <w:rtl/>
        </w:rPr>
      </w:pPr>
    </w:p>
    <w:tbl>
      <w:tblPr>
        <w:tblStyle w:val="TableGrid"/>
        <w:tblW w:w="10060" w:type="dxa"/>
        <w:jc w:val="center"/>
        <w:tblLook w:val="04A0"/>
      </w:tblPr>
      <w:tblGrid>
        <w:gridCol w:w="2576"/>
        <w:gridCol w:w="1980"/>
        <w:gridCol w:w="5504"/>
      </w:tblGrid>
      <w:tr w:rsidR="00343F08" w:rsidRPr="00083CAA" w:rsidTr="00343F08">
        <w:trPr>
          <w:trHeight w:hRule="exact" w:val="430"/>
          <w:jc w:val="center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5B9BD5" w:themeFill="accent1"/>
            <w:vAlign w:val="center"/>
          </w:tcPr>
          <w:p w:rsidR="00343F08" w:rsidRPr="00187522" w:rsidRDefault="00343F08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187522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ارزش (یورو)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5B9BD5" w:themeFill="accent1"/>
            <w:vAlign w:val="center"/>
          </w:tcPr>
          <w:p w:rsidR="00343F08" w:rsidRPr="00187522" w:rsidRDefault="00343F08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7522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وزن (تن)</w:t>
            </w:r>
          </w:p>
        </w:tc>
        <w:tc>
          <w:tcPr>
            <w:tcW w:w="550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43F08" w:rsidRPr="00241E0D" w:rsidRDefault="00343F08" w:rsidP="00981FDF">
            <w:pPr>
              <w:bidi/>
              <w:rPr>
                <w:rFonts w:cs="B Nazanin"/>
                <w:color w:val="2E74B5" w:themeColor="accent1" w:themeShade="BF"/>
                <w:sz w:val="28"/>
                <w:szCs w:val="28"/>
                <w:rtl/>
              </w:rPr>
            </w:pPr>
          </w:p>
        </w:tc>
      </w:tr>
      <w:tr w:rsidR="00343F08" w:rsidRPr="00083CAA" w:rsidTr="00343F08">
        <w:trPr>
          <w:trHeight w:hRule="exact" w:val="1252"/>
          <w:jc w:val="center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43F08" w:rsidRPr="003304A5" w:rsidRDefault="00DC1B8E" w:rsidP="00981F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59.778.000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343F08" w:rsidRPr="003304A5" w:rsidRDefault="00DC1B8E" w:rsidP="00981F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12.624</w:t>
            </w:r>
          </w:p>
        </w:tc>
        <w:tc>
          <w:tcPr>
            <w:tcW w:w="5504" w:type="dxa"/>
            <w:shd w:val="clear" w:color="auto" w:fill="FFFFFF" w:themeFill="background1"/>
            <w:vAlign w:val="center"/>
          </w:tcPr>
          <w:p w:rsidR="00343F08" w:rsidRPr="003304A5" w:rsidRDefault="00343F08" w:rsidP="00981FD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3304A5">
              <w:rPr>
                <w:rFonts w:cs="B Nazanin" w:hint="cs"/>
                <w:sz w:val="24"/>
                <w:szCs w:val="24"/>
                <w:rtl/>
              </w:rPr>
              <w:t xml:space="preserve">فرش و سایر کفپوش ها از مواد نسجی، بافته شده، منگوله باف نشده </w:t>
            </w:r>
            <w:r w:rsidRPr="003304A5">
              <w:rPr>
                <w:rFonts w:cs="B Nazanin"/>
                <w:sz w:val="24"/>
                <w:szCs w:val="24"/>
              </w:rPr>
              <w:t>(</w:t>
            </w:r>
            <w:proofErr w:type="spellStart"/>
            <w:r w:rsidRPr="003304A5">
              <w:rPr>
                <w:rFonts w:cs="B Nazanin"/>
                <w:sz w:val="24"/>
                <w:szCs w:val="24"/>
              </w:rPr>
              <w:t>Not</w:t>
            </w:r>
            <w:proofErr w:type="spellEnd"/>
            <w:r w:rsidRPr="003304A5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3304A5">
              <w:rPr>
                <w:rFonts w:cs="B Nazanin"/>
                <w:sz w:val="24"/>
                <w:szCs w:val="24"/>
              </w:rPr>
              <w:t>tufted</w:t>
            </w:r>
            <w:proofErr w:type="spellEnd"/>
            <w:r w:rsidRPr="003304A5">
              <w:rPr>
                <w:rFonts w:cs="B Nazanin"/>
                <w:sz w:val="24"/>
                <w:szCs w:val="24"/>
              </w:rPr>
              <w:t>)</w:t>
            </w:r>
            <w:r w:rsidRPr="003304A5">
              <w:rPr>
                <w:rFonts w:cs="B Nazanin" w:hint="cs"/>
                <w:sz w:val="24"/>
                <w:szCs w:val="24"/>
                <w:rtl/>
              </w:rPr>
              <w:t xml:space="preserve"> یا پرز پاشی نشده به استثنای گلیم، سوماک، کارامانی و فرش های دستباف همانند (تعرفه گمرکی: 5702)</w:t>
            </w:r>
          </w:p>
        </w:tc>
      </w:tr>
      <w:tr w:rsidR="00343F08" w:rsidRPr="00083CAA" w:rsidTr="00343F08">
        <w:trPr>
          <w:trHeight w:hRule="exact" w:val="901"/>
          <w:jc w:val="center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43F08" w:rsidRPr="003304A5" w:rsidRDefault="00DC1B8E" w:rsidP="00981F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134.379.000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343F08" w:rsidRPr="003304A5" w:rsidRDefault="00DC1B8E" w:rsidP="00981F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44.342</w:t>
            </w:r>
          </w:p>
        </w:tc>
        <w:tc>
          <w:tcPr>
            <w:tcW w:w="5504" w:type="dxa"/>
            <w:shd w:val="clear" w:color="auto" w:fill="FFFFFF" w:themeFill="background1"/>
            <w:vAlign w:val="center"/>
          </w:tcPr>
          <w:p w:rsidR="00343F08" w:rsidRPr="003304A5" w:rsidRDefault="00343F08" w:rsidP="00981FD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3304A5">
              <w:rPr>
                <w:rFonts w:cs="B Nazanin"/>
                <w:sz w:val="24"/>
                <w:szCs w:val="24"/>
                <w:rtl/>
              </w:rPr>
              <w:t>فرش و سا</w:t>
            </w:r>
            <w:r w:rsidRPr="003304A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304A5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3304A5">
              <w:rPr>
                <w:rFonts w:cs="B Nazanin"/>
                <w:sz w:val="24"/>
                <w:szCs w:val="24"/>
                <w:rtl/>
              </w:rPr>
              <w:t xml:space="preserve"> کفپوش ها از مواد نسج</w:t>
            </w:r>
            <w:r w:rsidRPr="003304A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304A5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3304A5">
              <w:rPr>
                <w:rFonts w:cs="B Nazanin"/>
                <w:sz w:val="24"/>
                <w:szCs w:val="24"/>
                <w:rtl/>
              </w:rPr>
              <w:t xml:space="preserve"> منگوله باف</w:t>
            </w:r>
            <w:r w:rsidRPr="003304A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304A5">
              <w:rPr>
                <w:rFonts w:cs="B Nazanin"/>
                <w:sz w:val="24"/>
                <w:szCs w:val="24"/>
              </w:rPr>
              <w:t>(</w:t>
            </w:r>
            <w:proofErr w:type="spellStart"/>
            <w:r w:rsidRPr="003304A5">
              <w:rPr>
                <w:rFonts w:cs="B Nazanin"/>
                <w:sz w:val="24"/>
                <w:szCs w:val="24"/>
              </w:rPr>
              <w:t>Tufted</w:t>
            </w:r>
            <w:proofErr w:type="spellEnd"/>
            <w:r w:rsidRPr="003304A5">
              <w:rPr>
                <w:rFonts w:cs="B Nazanin"/>
                <w:sz w:val="24"/>
                <w:szCs w:val="24"/>
              </w:rPr>
              <w:t>)</w:t>
            </w:r>
            <w:r w:rsidRPr="003304A5">
              <w:rPr>
                <w:rFonts w:cs="B Nazanin"/>
                <w:sz w:val="24"/>
                <w:szCs w:val="24"/>
                <w:rtl/>
              </w:rPr>
              <w:t>، حت</w:t>
            </w:r>
            <w:r w:rsidRPr="003304A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304A5">
              <w:rPr>
                <w:rFonts w:cs="B Nazanin"/>
                <w:sz w:val="24"/>
                <w:szCs w:val="24"/>
                <w:rtl/>
              </w:rPr>
              <w:t xml:space="preserve"> آماده مصرف</w:t>
            </w:r>
            <w:r w:rsidRPr="003304A5">
              <w:rPr>
                <w:rFonts w:cs="B Nazanin" w:hint="cs"/>
                <w:sz w:val="24"/>
                <w:szCs w:val="24"/>
                <w:rtl/>
              </w:rPr>
              <w:t xml:space="preserve"> (تعرفه گمرکی: 5703)</w:t>
            </w:r>
          </w:p>
        </w:tc>
      </w:tr>
      <w:tr w:rsidR="00343F08" w:rsidRPr="00083CAA" w:rsidTr="00343F08">
        <w:trPr>
          <w:trHeight w:hRule="exact" w:val="901"/>
          <w:jc w:val="center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43F08" w:rsidRPr="003304A5" w:rsidRDefault="006E2017" w:rsidP="00981FD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15.425.000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343F08" w:rsidRPr="003304A5" w:rsidRDefault="00DC1B8E" w:rsidP="00981F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4.579</w:t>
            </w:r>
          </w:p>
        </w:tc>
        <w:tc>
          <w:tcPr>
            <w:tcW w:w="5504" w:type="dxa"/>
            <w:shd w:val="clear" w:color="auto" w:fill="FFFFFF" w:themeFill="background1"/>
            <w:vAlign w:val="center"/>
          </w:tcPr>
          <w:p w:rsidR="00343F08" w:rsidRPr="003304A5" w:rsidRDefault="00343F08" w:rsidP="00981FDF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304A5">
              <w:rPr>
                <w:rFonts w:cs="B Nazanin" w:hint="cs"/>
                <w:sz w:val="24"/>
                <w:szCs w:val="24"/>
                <w:rtl/>
              </w:rPr>
              <w:t>فرش و سایر کفپوش ها، از نمد یا منگوله بافته نشده یا پرزپاشی نشده، حتی آماده مصرف (تعرفه گمرکی: 5704)</w:t>
            </w:r>
          </w:p>
        </w:tc>
      </w:tr>
      <w:tr w:rsidR="00343F08" w:rsidRPr="00083CAA" w:rsidTr="00343F08">
        <w:trPr>
          <w:trHeight w:hRule="exact" w:val="901"/>
          <w:jc w:val="center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43F08" w:rsidRPr="003304A5" w:rsidRDefault="006E2017" w:rsidP="00981F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24.647.000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343F08" w:rsidRPr="003304A5" w:rsidRDefault="00DC1B8E" w:rsidP="00981F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6.806</w:t>
            </w:r>
          </w:p>
        </w:tc>
        <w:tc>
          <w:tcPr>
            <w:tcW w:w="5504" w:type="dxa"/>
            <w:shd w:val="clear" w:color="auto" w:fill="FFFFFF" w:themeFill="background1"/>
            <w:vAlign w:val="center"/>
          </w:tcPr>
          <w:p w:rsidR="00343F08" w:rsidRPr="003304A5" w:rsidRDefault="00343F08" w:rsidP="00981FDF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304A5">
              <w:rPr>
                <w:rFonts w:cs="B Nazanin" w:hint="cs"/>
                <w:sz w:val="24"/>
                <w:szCs w:val="24"/>
                <w:rtl/>
              </w:rPr>
              <w:t>سایر فرش ها و کفپوش ها از مواد نسجی، حتی آماده مصرف (تعرفه گمرکی: 5705)</w:t>
            </w:r>
          </w:p>
        </w:tc>
      </w:tr>
      <w:tr w:rsidR="00343F08" w:rsidRPr="00083CAA" w:rsidTr="00343F08">
        <w:trPr>
          <w:trHeight w:hRule="exact" w:val="451"/>
          <w:jc w:val="center"/>
        </w:trPr>
        <w:tc>
          <w:tcPr>
            <w:tcW w:w="2576" w:type="dxa"/>
            <w:tcBorders>
              <w:top w:val="single" w:sz="4" w:space="0" w:color="auto"/>
            </w:tcBorders>
            <w:shd w:val="clear" w:color="auto" w:fill="ED7D31" w:themeFill="accent2"/>
            <w:vAlign w:val="center"/>
          </w:tcPr>
          <w:p w:rsidR="00343F08" w:rsidRPr="001D5BA8" w:rsidRDefault="006E2017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234.229.000</w:t>
            </w:r>
          </w:p>
        </w:tc>
        <w:tc>
          <w:tcPr>
            <w:tcW w:w="1980" w:type="dxa"/>
            <w:shd w:val="clear" w:color="auto" w:fill="ED7D31" w:themeFill="accent2"/>
            <w:vAlign w:val="center"/>
          </w:tcPr>
          <w:p w:rsidR="00343F08" w:rsidRPr="001D5BA8" w:rsidRDefault="006E2017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  <w:lang w:val="en-US" w:bidi="fa-IR"/>
              </w:rPr>
              <w:t>68.351</w:t>
            </w:r>
          </w:p>
        </w:tc>
        <w:tc>
          <w:tcPr>
            <w:tcW w:w="5504" w:type="dxa"/>
            <w:shd w:val="clear" w:color="auto" w:fill="ED7D31" w:themeFill="accent2"/>
            <w:vAlign w:val="center"/>
          </w:tcPr>
          <w:p w:rsidR="00343F08" w:rsidRPr="001D5BA8" w:rsidRDefault="00343F08" w:rsidP="00981FDF">
            <w:pPr>
              <w:jc w:val="right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D5BA8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میزان کل </w:t>
            </w: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واردات</w:t>
            </w:r>
          </w:p>
        </w:tc>
      </w:tr>
    </w:tbl>
    <w:p w:rsidR="00DC1B8E" w:rsidRDefault="00DC1B8E" w:rsidP="00DC1B8E">
      <w:pPr>
        <w:bidi/>
        <w:rPr>
          <w:rtl/>
        </w:rPr>
      </w:pPr>
    </w:p>
    <w:p w:rsidR="00371110" w:rsidRPr="00371110" w:rsidRDefault="005F4A43" w:rsidP="00DC1B8E">
      <w:pPr>
        <w:pStyle w:val="Heading1"/>
        <w:bidi/>
        <w:jc w:val="center"/>
        <w:rPr>
          <w:rFonts w:cs="B Nazanin"/>
          <w:b/>
          <w:bCs/>
          <w:sz w:val="28"/>
          <w:szCs w:val="28"/>
          <w:rtl/>
        </w:rPr>
      </w:pPr>
      <w:r w:rsidRPr="00F26917">
        <w:rPr>
          <w:rFonts w:cs="B Nazanin" w:hint="cs"/>
          <w:b/>
          <w:bCs/>
          <w:sz w:val="28"/>
          <w:szCs w:val="28"/>
          <w:rtl/>
          <w:lang w:bidi="fa-IR"/>
        </w:rPr>
        <w:t>10 مبداء اصلی واردات</w:t>
      </w:r>
      <w:r w:rsidRPr="00F26917">
        <w:rPr>
          <w:rFonts w:cs="B Nazanin"/>
          <w:b/>
          <w:bCs/>
          <w:sz w:val="28"/>
          <w:szCs w:val="28"/>
          <w:rtl/>
        </w:rPr>
        <w:t xml:space="preserve"> </w:t>
      </w:r>
      <w:r w:rsidRPr="005F4A43">
        <w:rPr>
          <w:rFonts w:cs="B Nazanin"/>
          <w:b/>
          <w:bCs/>
          <w:sz w:val="28"/>
          <w:szCs w:val="28"/>
          <w:rtl/>
        </w:rPr>
        <w:t>فرش و سا</w:t>
      </w:r>
      <w:r w:rsidRPr="005F4A43">
        <w:rPr>
          <w:rFonts w:cs="B Nazanin" w:hint="cs"/>
          <w:b/>
          <w:bCs/>
          <w:sz w:val="28"/>
          <w:szCs w:val="28"/>
          <w:rtl/>
        </w:rPr>
        <w:t>ی</w:t>
      </w:r>
      <w:r w:rsidRPr="005F4A43">
        <w:rPr>
          <w:rFonts w:cs="B Nazanin" w:hint="eastAsia"/>
          <w:b/>
          <w:bCs/>
          <w:sz w:val="28"/>
          <w:szCs w:val="28"/>
          <w:rtl/>
        </w:rPr>
        <w:t>ر</w:t>
      </w:r>
      <w:r w:rsidRPr="005F4A43">
        <w:rPr>
          <w:rFonts w:cs="B Nazanin"/>
          <w:b/>
          <w:bCs/>
          <w:sz w:val="28"/>
          <w:szCs w:val="28"/>
          <w:rtl/>
        </w:rPr>
        <w:t xml:space="preserve"> کفپوش ها از مواد نسج</w:t>
      </w:r>
      <w:r w:rsidRPr="005F4A43">
        <w:rPr>
          <w:rFonts w:cs="B Nazanin" w:hint="cs"/>
          <w:b/>
          <w:bCs/>
          <w:sz w:val="28"/>
          <w:szCs w:val="28"/>
          <w:rtl/>
        </w:rPr>
        <w:t>ی</w:t>
      </w:r>
      <w:r w:rsidRPr="005F4A43">
        <w:rPr>
          <w:rFonts w:cs="B Nazanin" w:hint="eastAsia"/>
          <w:b/>
          <w:bCs/>
          <w:sz w:val="28"/>
          <w:szCs w:val="28"/>
          <w:rtl/>
        </w:rPr>
        <w:t>،</w:t>
      </w:r>
      <w:r w:rsidRPr="005F4A43">
        <w:rPr>
          <w:rFonts w:cs="B Nazanin"/>
          <w:b/>
          <w:bCs/>
          <w:sz w:val="28"/>
          <w:szCs w:val="28"/>
          <w:rtl/>
        </w:rPr>
        <w:t xml:space="preserve"> بافته شده، منگوله باف نشده (</w:t>
      </w:r>
      <w:proofErr w:type="spellStart"/>
      <w:r w:rsidRPr="005F4A43">
        <w:rPr>
          <w:rFonts w:cs="B Nazanin"/>
          <w:b/>
          <w:bCs/>
          <w:sz w:val="28"/>
          <w:szCs w:val="28"/>
        </w:rPr>
        <w:t>Not</w:t>
      </w:r>
      <w:proofErr w:type="spellEnd"/>
      <w:r w:rsidRPr="005F4A43">
        <w:rPr>
          <w:rFonts w:cs="B Nazanin"/>
          <w:b/>
          <w:bCs/>
          <w:sz w:val="28"/>
          <w:szCs w:val="28"/>
        </w:rPr>
        <w:t xml:space="preserve"> </w:t>
      </w:r>
      <w:proofErr w:type="spellStart"/>
      <w:r w:rsidRPr="005F4A43">
        <w:rPr>
          <w:rFonts w:cs="B Nazanin"/>
          <w:b/>
          <w:bCs/>
          <w:sz w:val="28"/>
          <w:szCs w:val="28"/>
        </w:rPr>
        <w:t>tufted</w:t>
      </w:r>
      <w:proofErr w:type="spellEnd"/>
      <w:r w:rsidRPr="005F4A43">
        <w:rPr>
          <w:rFonts w:cs="B Nazanin"/>
          <w:b/>
          <w:bCs/>
          <w:sz w:val="28"/>
          <w:szCs w:val="28"/>
          <w:rtl/>
        </w:rPr>
        <w:t xml:space="preserve">) </w:t>
      </w:r>
      <w:r w:rsidRPr="005F4A43">
        <w:rPr>
          <w:rFonts w:cs="B Nazanin" w:hint="cs"/>
          <w:b/>
          <w:bCs/>
          <w:sz w:val="28"/>
          <w:szCs w:val="28"/>
          <w:rtl/>
        </w:rPr>
        <w:t>ی</w:t>
      </w:r>
      <w:r w:rsidRPr="005F4A43">
        <w:rPr>
          <w:rFonts w:cs="B Nazanin" w:hint="eastAsia"/>
          <w:b/>
          <w:bCs/>
          <w:sz w:val="28"/>
          <w:szCs w:val="28"/>
          <w:rtl/>
        </w:rPr>
        <w:t>ا</w:t>
      </w:r>
      <w:r w:rsidRPr="005F4A43">
        <w:rPr>
          <w:rFonts w:cs="B Nazanin"/>
          <w:b/>
          <w:bCs/>
          <w:sz w:val="28"/>
          <w:szCs w:val="28"/>
          <w:rtl/>
        </w:rPr>
        <w:t xml:space="preserve"> پرز پاش</w:t>
      </w:r>
      <w:r w:rsidRPr="005F4A43">
        <w:rPr>
          <w:rFonts w:cs="B Nazanin" w:hint="cs"/>
          <w:b/>
          <w:bCs/>
          <w:sz w:val="28"/>
          <w:szCs w:val="28"/>
          <w:rtl/>
        </w:rPr>
        <w:t>ی</w:t>
      </w:r>
      <w:r w:rsidRPr="005F4A43">
        <w:rPr>
          <w:rFonts w:cs="B Nazanin"/>
          <w:b/>
          <w:bCs/>
          <w:sz w:val="28"/>
          <w:szCs w:val="28"/>
          <w:rtl/>
        </w:rPr>
        <w:t xml:space="preserve"> نشده به استثنا</w:t>
      </w:r>
      <w:r w:rsidRPr="005F4A43">
        <w:rPr>
          <w:rFonts w:cs="B Nazanin" w:hint="cs"/>
          <w:b/>
          <w:bCs/>
          <w:sz w:val="28"/>
          <w:szCs w:val="28"/>
          <w:rtl/>
        </w:rPr>
        <w:t>ی</w:t>
      </w:r>
      <w:r w:rsidRPr="005F4A43">
        <w:rPr>
          <w:rFonts w:cs="B Nazanin"/>
          <w:b/>
          <w:bCs/>
          <w:sz w:val="28"/>
          <w:szCs w:val="28"/>
          <w:rtl/>
        </w:rPr>
        <w:t xml:space="preserve"> گل</w:t>
      </w:r>
      <w:r w:rsidRPr="005F4A43">
        <w:rPr>
          <w:rFonts w:cs="B Nazanin" w:hint="cs"/>
          <w:b/>
          <w:bCs/>
          <w:sz w:val="28"/>
          <w:szCs w:val="28"/>
          <w:rtl/>
        </w:rPr>
        <w:t>ی</w:t>
      </w:r>
      <w:r w:rsidRPr="005F4A43">
        <w:rPr>
          <w:rFonts w:cs="B Nazanin" w:hint="eastAsia"/>
          <w:b/>
          <w:bCs/>
          <w:sz w:val="28"/>
          <w:szCs w:val="28"/>
          <w:rtl/>
        </w:rPr>
        <w:t>م،</w:t>
      </w:r>
      <w:r w:rsidRPr="005F4A43">
        <w:rPr>
          <w:rFonts w:cs="B Nazanin"/>
          <w:b/>
          <w:bCs/>
          <w:sz w:val="28"/>
          <w:szCs w:val="28"/>
          <w:rtl/>
        </w:rPr>
        <w:t xml:space="preserve"> سوماک، کارامان</w:t>
      </w:r>
      <w:r w:rsidRPr="005F4A43">
        <w:rPr>
          <w:rFonts w:cs="B Nazanin" w:hint="cs"/>
          <w:b/>
          <w:bCs/>
          <w:sz w:val="28"/>
          <w:szCs w:val="28"/>
          <w:rtl/>
        </w:rPr>
        <w:t>ی</w:t>
      </w:r>
      <w:r w:rsidRPr="005F4A43">
        <w:rPr>
          <w:rFonts w:cs="B Nazanin"/>
          <w:b/>
          <w:bCs/>
          <w:sz w:val="28"/>
          <w:szCs w:val="28"/>
          <w:rtl/>
        </w:rPr>
        <w:t xml:space="preserve"> و فرش ها</w:t>
      </w:r>
      <w:r w:rsidRPr="005F4A43">
        <w:rPr>
          <w:rFonts w:cs="B Nazanin" w:hint="cs"/>
          <w:b/>
          <w:bCs/>
          <w:sz w:val="28"/>
          <w:szCs w:val="28"/>
          <w:rtl/>
        </w:rPr>
        <w:t>ی</w:t>
      </w:r>
      <w:r w:rsidRPr="005F4A43">
        <w:rPr>
          <w:rFonts w:cs="B Nazanin"/>
          <w:b/>
          <w:bCs/>
          <w:sz w:val="28"/>
          <w:szCs w:val="28"/>
          <w:rtl/>
        </w:rPr>
        <w:t xml:space="preserve"> دستباف همانند (تعرفه گمرک</w:t>
      </w:r>
      <w:r w:rsidRPr="005F4A43">
        <w:rPr>
          <w:rFonts w:cs="B Nazanin" w:hint="cs"/>
          <w:b/>
          <w:bCs/>
          <w:sz w:val="28"/>
          <w:szCs w:val="28"/>
          <w:rtl/>
        </w:rPr>
        <w:t>ی</w:t>
      </w:r>
      <w:r w:rsidRPr="005F4A43">
        <w:rPr>
          <w:rFonts w:cs="B Nazanin"/>
          <w:b/>
          <w:bCs/>
          <w:sz w:val="28"/>
          <w:szCs w:val="28"/>
          <w:rtl/>
        </w:rPr>
        <w:t>: 5702)</w:t>
      </w:r>
    </w:p>
    <w:tbl>
      <w:tblPr>
        <w:tblStyle w:val="TableGrid"/>
        <w:tblW w:w="10157" w:type="dxa"/>
        <w:jc w:val="center"/>
        <w:tblLook w:val="04A0"/>
      </w:tblPr>
      <w:tblGrid>
        <w:gridCol w:w="1961"/>
        <w:gridCol w:w="1961"/>
        <w:gridCol w:w="1961"/>
        <w:gridCol w:w="1729"/>
        <w:gridCol w:w="2545"/>
      </w:tblGrid>
      <w:tr w:rsidR="0010742E" w:rsidRPr="00083CAA" w:rsidTr="00981FDF">
        <w:trPr>
          <w:trHeight w:hRule="exact" w:val="613"/>
          <w:tblHeader/>
          <w:jc w:val="center"/>
        </w:trPr>
        <w:tc>
          <w:tcPr>
            <w:tcW w:w="1961" w:type="dxa"/>
            <w:shd w:val="clear" w:color="auto" w:fill="5B9BD5" w:themeFill="accent1"/>
            <w:vAlign w:val="center"/>
          </w:tcPr>
          <w:p w:rsidR="0010742E" w:rsidRPr="00F8009B" w:rsidRDefault="0010742E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درصد تغییر</w:t>
            </w: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ارزشی</w:t>
            </w:r>
          </w:p>
          <w:p w:rsidR="0010742E" w:rsidRPr="00C6197E" w:rsidRDefault="0010742E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(سال 2022)</w:t>
            </w:r>
          </w:p>
        </w:tc>
        <w:tc>
          <w:tcPr>
            <w:tcW w:w="1961" w:type="dxa"/>
            <w:shd w:val="clear" w:color="auto" w:fill="5B9BD5" w:themeFill="accent1"/>
            <w:vAlign w:val="center"/>
          </w:tcPr>
          <w:p w:rsidR="0010742E" w:rsidRDefault="0010742E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درصد از کل واردات</w:t>
            </w:r>
          </w:p>
          <w:p w:rsidR="0010742E" w:rsidRPr="002E33FA" w:rsidRDefault="0010742E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2E33FA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(از نظر ارزشی)</w:t>
            </w:r>
          </w:p>
        </w:tc>
        <w:tc>
          <w:tcPr>
            <w:tcW w:w="1961" w:type="dxa"/>
            <w:shd w:val="clear" w:color="auto" w:fill="5B9BD5" w:themeFill="accent1"/>
            <w:vAlign w:val="center"/>
          </w:tcPr>
          <w:p w:rsidR="0010742E" w:rsidRPr="00F8009B" w:rsidRDefault="0010742E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ارزش</w:t>
            </w:r>
          </w:p>
          <w:p w:rsidR="0010742E" w:rsidRPr="00C6197E" w:rsidRDefault="0010742E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 xml:space="preserve"> (یورو)</w:t>
            </w:r>
          </w:p>
        </w:tc>
        <w:tc>
          <w:tcPr>
            <w:tcW w:w="1729" w:type="dxa"/>
            <w:shd w:val="clear" w:color="auto" w:fill="5B9BD5" w:themeFill="accent1"/>
            <w:vAlign w:val="center"/>
          </w:tcPr>
          <w:p w:rsidR="0010742E" w:rsidRPr="00F8009B" w:rsidRDefault="0010742E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وزن </w:t>
            </w:r>
          </w:p>
          <w:p w:rsidR="0010742E" w:rsidRPr="00C6197E" w:rsidRDefault="0010742E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</w:rPr>
            </w:pP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(تن)</w:t>
            </w:r>
          </w:p>
        </w:tc>
        <w:tc>
          <w:tcPr>
            <w:tcW w:w="2545" w:type="dxa"/>
            <w:shd w:val="clear" w:color="auto" w:fill="5B9BD5" w:themeFill="accent1"/>
            <w:vAlign w:val="center"/>
          </w:tcPr>
          <w:p w:rsidR="0010742E" w:rsidRPr="00F8009B" w:rsidRDefault="0010742E" w:rsidP="006E2017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کشور</w:t>
            </w:r>
          </w:p>
        </w:tc>
      </w:tr>
      <w:tr w:rsidR="0010742E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10742E" w:rsidRPr="00C6197E" w:rsidRDefault="00D104DF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14.2-</w:t>
            </w:r>
          </w:p>
        </w:tc>
        <w:tc>
          <w:tcPr>
            <w:tcW w:w="1961" w:type="dxa"/>
            <w:vAlign w:val="center"/>
          </w:tcPr>
          <w:p w:rsidR="0010742E" w:rsidRPr="00C6197E" w:rsidRDefault="003D742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30.2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0742E" w:rsidRPr="00C6197E" w:rsidRDefault="006E2017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18.071.000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10742E" w:rsidRPr="00C6197E" w:rsidRDefault="006E2017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3.692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10742E" w:rsidRPr="0011463B" w:rsidRDefault="0010742E" w:rsidP="006E201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US" w:bidi="fa-IR"/>
              </w:rPr>
              <w:t>هند</w:t>
            </w:r>
          </w:p>
        </w:tc>
      </w:tr>
      <w:tr w:rsidR="0010742E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10742E" w:rsidRPr="00C6197E" w:rsidRDefault="00D104DF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15.3-</w:t>
            </w:r>
          </w:p>
        </w:tc>
        <w:tc>
          <w:tcPr>
            <w:tcW w:w="1961" w:type="dxa"/>
            <w:vAlign w:val="center"/>
          </w:tcPr>
          <w:p w:rsidR="0010742E" w:rsidRPr="00C6197E" w:rsidRDefault="003D742E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14.9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0742E" w:rsidRPr="00C6197E" w:rsidRDefault="006E2017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8.908.000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10742E" w:rsidRPr="00C6197E" w:rsidRDefault="006E2017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2.440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10742E" w:rsidRPr="0011463B" w:rsidRDefault="0010742E" w:rsidP="006E201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US" w:bidi="fa-IR"/>
              </w:rPr>
              <w:t>ترکیه</w:t>
            </w:r>
          </w:p>
        </w:tc>
      </w:tr>
      <w:tr w:rsidR="0010742E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10742E" w:rsidRPr="00C6197E" w:rsidRDefault="00D104DF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16.5-</w:t>
            </w:r>
          </w:p>
        </w:tc>
        <w:tc>
          <w:tcPr>
            <w:tcW w:w="1961" w:type="dxa"/>
            <w:vAlign w:val="center"/>
          </w:tcPr>
          <w:p w:rsidR="0010742E" w:rsidRPr="00C6197E" w:rsidRDefault="003D742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12.4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0742E" w:rsidRPr="00C6197E" w:rsidRDefault="006E2017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7.441.000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10742E" w:rsidRPr="00C6197E" w:rsidRDefault="006E2017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1.229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10742E" w:rsidRPr="00CA5477" w:rsidRDefault="0010742E" w:rsidP="006E201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بلژیک</w:t>
            </w:r>
          </w:p>
        </w:tc>
      </w:tr>
      <w:tr w:rsidR="0010742E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10742E" w:rsidRPr="00C6197E" w:rsidRDefault="00D104DF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3.7+</w:t>
            </w:r>
          </w:p>
        </w:tc>
        <w:tc>
          <w:tcPr>
            <w:tcW w:w="1961" w:type="dxa"/>
            <w:vAlign w:val="center"/>
          </w:tcPr>
          <w:p w:rsidR="0010742E" w:rsidRPr="00C6197E" w:rsidRDefault="003D742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6.9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0742E" w:rsidRPr="00C6197E" w:rsidRDefault="006E2017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4.138.000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10742E" w:rsidRPr="00C6197E" w:rsidRDefault="006E2017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1.514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10742E" w:rsidRPr="00CA5477" w:rsidRDefault="0010742E" w:rsidP="006E201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مصر</w:t>
            </w:r>
          </w:p>
        </w:tc>
      </w:tr>
      <w:tr w:rsidR="0010742E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10742E" w:rsidRPr="00C6197E" w:rsidRDefault="00D104DF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3.6-</w:t>
            </w:r>
          </w:p>
        </w:tc>
        <w:tc>
          <w:tcPr>
            <w:tcW w:w="1961" w:type="dxa"/>
            <w:vAlign w:val="center"/>
          </w:tcPr>
          <w:p w:rsidR="0010742E" w:rsidRPr="00C6197E" w:rsidRDefault="003D742E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6.8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0742E" w:rsidRPr="00C6197E" w:rsidRDefault="006E2017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4.070.000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10742E" w:rsidRPr="00C6197E" w:rsidRDefault="003D742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471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10742E" w:rsidRPr="00CA5477" w:rsidRDefault="0010742E" w:rsidP="006E201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پرتغال</w:t>
            </w:r>
          </w:p>
        </w:tc>
      </w:tr>
      <w:tr w:rsidR="0010742E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10742E" w:rsidRPr="00C6197E" w:rsidRDefault="00D104DF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25.4-</w:t>
            </w:r>
          </w:p>
        </w:tc>
        <w:tc>
          <w:tcPr>
            <w:tcW w:w="1961" w:type="dxa"/>
            <w:vAlign w:val="center"/>
          </w:tcPr>
          <w:p w:rsidR="0010742E" w:rsidRPr="00C6197E" w:rsidRDefault="003D742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5.5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0742E" w:rsidRPr="00C6197E" w:rsidRDefault="006E2017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3.294.000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10742E" w:rsidRPr="00C6197E" w:rsidRDefault="003D742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811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10742E" w:rsidRPr="00CA5477" w:rsidRDefault="0010742E" w:rsidP="006E201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چین</w:t>
            </w:r>
          </w:p>
        </w:tc>
      </w:tr>
      <w:tr w:rsidR="0010742E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10742E" w:rsidRPr="00C6197E" w:rsidRDefault="00D104DF" w:rsidP="00981FD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38.1+</w:t>
            </w:r>
          </w:p>
        </w:tc>
        <w:tc>
          <w:tcPr>
            <w:tcW w:w="1961" w:type="dxa"/>
            <w:vAlign w:val="center"/>
          </w:tcPr>
          <w:p w:rsidR="0010742E" w:rsidRPr="00C6197E" w:rsidRDefault="003D742E" w:rsidP="00981FD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5.3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0742E" w:rsidRPr="00C6197E" w:rsidRDefault="006E2017" w:rsidP="00981FD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3.167.000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10742E" w:rsidRPr="00C6197E" w:rsidRDefault="003D742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562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10742E" w:rsidRPr="00CA5477" w:rsidRDefault="0010742E" w:rsidP="006E201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فرانسه</w:t>
            </w:r>
          </w:p>
        </w:tc>
      </w:tr>
      <w:tr w:rsidR="0010742E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10742E" w:rsidRPr="00C6197E" w:rsidRDefault="00D104DF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17.3-</w:t>
            </w:r>
          </w:p>
        </w:tc>
        <w:tc>
          <w:tcPr>
            <w:tcW w:w="1961" w:type="dxa"/>
            <w:vAlign w:val="center"/>
          </w:tcPr>
          <w:p w:rsidR="0010742E" w:rsidRPr="00C6197E" w:rsidRDefault="003D742E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3.1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0742E" w:rsidRPr="00C6197E" w:rsidRDefault="006E2017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1.843.000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10742E" w:rsidRPr="00C6197E" w:rsidRDefault="003D742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234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10742E" w:rsidRPr="00CA5477" w:rsidRDefault="0010742E" w:rsidP="006E201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پاکستان</w:t>
            </w:r>
          </w:p>
        </w:tc>
      </w:tr>
      <w:tr w:rsidR="0010742E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10742E" w:rsidRPr="00C6197E" w:rsidRDefault="00D104DF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23.8-</w:t>
            </w:r>
          </w:p>
        </w:tc>
        <w:tc>
          <w:tcPr>
            <w:tcW w:w="1961" w:type="dxa"/>
            <w:vAlign w:val="center"/>
          </w:tcPr>
          <w:p w:rsidR="0010742E" w:rsidRPr="00C6197E" w:rsidRDefault="003D742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2.5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0742E" w:rsidRPr="00C6197E" w:rsidRDefault="006E2017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1.493.000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10742E" w:rsidRPr="00C6197E" w:rsidRDefault="003D742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231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10742E" w:rsidRPr="00CA5477" w:rsidRDefault="0010742E" w:rsidP="006E201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هلند</w:t>
            </w:r>
          </w:p>
        </w:tc>
      </w:tr>
      <w:tr w:rsidR="0010742E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10742E" w:rsidRPr="00C6197E" w:rsidRDefault="00D104DF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58.6-</w:t>
            </w:r>
          </w:p>
        </w:tc>
        <w:tc>
          <w:tcPr>
            <w:tcW w:w="1961" w:type="dxa"/>
            <w:vAlign w:val="center"/>
          </w:tcPr>
          <w:p w:rsidR="0010742E" w:rsidRPr="00C6197E" w:rsidRDefault="003D742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2.4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0742E" w:rsidRPr="00C6197E" w:rsidRDefault="006E2017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1.461.000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10742E" w:rsidRPr="00C6197E" w:rsidRDefault="003D742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431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10742E" w:rsidRPr="00CA5477" w:rsidRDefault="0010742E" w:rsidP="006E201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بنگلادش</w:t>
            </w:r>
          </w:p>
        </w:tc>
      </w:tr>
      <w:tr w:rsidR="0010742E" w:rsidRPr="00083CAA" w:rsidTr="00981FDF">
        <w:trPr>
          <w:trHeight w:hRule="exact" w:val="542"/>
          <w:jc w:val="center"/>
        </w:trPr>
        <w:tc>
          <w:tcPr>
            <w:tcW w:w="1961" w:type="dxa"/>
            <w:shd w:val="clear" w:color="auto" w:fill="ED7D31" w:themeFill="accent2"/>
            <w:vAlign w:val="center"/>
          </w:tcPr>
          <w:p w:rsidR="0010742E" w:rsidRPr="00C6197E" w:rsidRDefault="00BA5C8A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14.6-</w:t>
            </w:r>
          </w:p>
        </w:tc>
        <w:tc>
          <w:tcPr>
            <w:tcW w:w="1961" w:type="dxa"/>
            <w:shd w:val="clear" w:color="auto" w:fill="ED7D31" w:themeFill="accent2"/>
            <w:vAlign w:val="center"/>
          </w:tcPr>
          <w:p w:rsidR="0010742E" w:rsidRPr="00C6197E" w:rsidRDefault="007541F4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90.0</w:t>
            </w:r>
          </w:p>
        </w:tc>
        <w:tc>
          <w:tcPr>
            <w:tcW w:w="1961" w:type="dxa"/>
            <w:shd w:val="clear" w:color="auto" w:fill="ED7D31" w:themeFill="accent2"/>
            <w:vAlign w:val="center"/>
          </w:tcPr>
          <w:p w:rsidR="0010742E" w:rsidRPr="00C6197E" w:rsidRDefault="006E2017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53.886.000</w:t>
            </w:r>
          </w:p>
        </w:tc>
        <w:tc>
          <w:tcPr>
            <w:tcW w:w="1729" w:type="dxa"/>
            <w:shd w:val="clear" w:color="auto" w:fill="ED7D31" w:themeFill="accent2"/>
            <w:vAlign w:val="center"/>
          </w:tcPr>
          <w:p w:rsidR="0010742E" w:rsidRPr="00C6197E" w:rsidRDefault="006E2017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11.615</w:t>
            </w:r>
          </w:p>
        </w:tc>
        <w:tc>
          <w:tcPr>
            <w:tcW w:w="2545" w:type="dxa"/>
            <w:shd w:val="clear" w:color="auto" w:fill="ED7D31" w:themeFill="accent2"/>
            <w:vAlign w:val="center"/>
          </w:tcPr>
          <w:p w:rsidR="0010742E" w:rsidRPr="00BC6FF9" w:rsidRDefault="0010742E" w:rsidP="006E2017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BC6FF9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جمع زیر کل</w:t>
            </w:r>
          </w:p>
        </w:tc>
      </w:tr>
    </w:tbl>
    <w:p w:rsidR="005F4A43" w:rsidRDefault="005F4A43" w:rsidP="005F4A43">
      <w:pPr>
        <w:bidi/>
        <w:rPr>
          <w:rtl/>
        </w:rPr>
      </w:pPr>
    </w:p>
    <w:p w:rsidR="00371110" w:rsidRDefault="005F4A43" w:rsidP="0011769E">
      <w:pPr>
        <w:pStyle w:val="Heading1"/>
        <w:bidi/>
        <w:jc w:val="center"/>
        <w:rPr>
          <w:rFonts w:cs="B Nazanin"/>
          <w:b/>
          <w:bCs/>
          <w:sz w:val="28"/>
          <w:szCs w:val="28"/>
        </w:rPr>
      </w:pPr>
      <w:r w:rsidRPr="00F26917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10 مبداء اصلی واردات</w:t>
      </w:r>
      <w:r w:rsidRPr="00F26917">
        <w:rPr>
          <w:rFonts w:cs="B Nazanin"/>
          <w:b/>
          <w:bCs/>
          <w:sz w:val="28"/>
          <w:szCs w:val="28"/>
          <w:rtl/>
        </w:rPr>
        <w:t xml:space="preserve"> فرش و سا</w:t>
      </w:r>
      <w:r w:rsidRPr="00F26917">
        <w:rPr>
          <w:rFonts w:cs="B Nazanin" w:hint="cs"/>
          <w:b/>
          <w:bCs/>
          <w:sz w:val="28"/>
          <w:szCs w:val="28"/>
          <w:rtl/>
        </w:rPr>
        <w:t>ی</w:t>
      </w:r>
      <w:r w:rsidRPr="00F26917">
        <w:rPr>
          <w:rFonts w:cs="B Nazanin" w:hint="eastAsia"/>
          <w:b/>
          <w:bCs/>
          <w:sz w:val="28"/>
          <w:szCs w:val="28"/>
          <w:rtl/>
        </w:rPr>
        <w:t>ر</w:t>
      </w:r>
      <w:r w:rsidRPr="00F26917">
        <w:rPr>
          <w:rFonts w:cs="B Nazanin"/>
          <w:b/>
          <w:bCs/>
          <w:sz w:val="28"/>
          <w:szCs w:val="28"/>
          <w:rtl/>
        </w:rPr>
        <w:t xml:space="preserve"> کفپوش ها از مواد نسج</w:t>
      </w:r>
      <w:r w:rsidRPr="00F26917">
        <w:rPr>
          <w:rFonts w:cs="B Nazanin" w:hint="cs"/>
          <w:b/>
          <w:bCs/>
          <w:sz w:val="28"/>
          <w:szCs w:val="28"/>
          <w:rtl/>
        </w:rPr>
        <w:t>ی</w:t>
      </w:r>
      <w:r w:rsidRPr="00F26917">
        <w:rPr>
          <w:rFonts w:cs="B Nazanin" w:hint="eastAsia"/>
          <w:b/>
          <w:bCs/>
          <w:sz w:val="28"/>
          <w:szCs w:val="28"/>
          <w:rtl/>
        </w:rPr>
        <w:t>،</w:t>
      </w:r>
      <w:r w:rsidRPr="00F26917">
        <w:rPr>
          <w:rFonts w:cs="B Nazanin"/>
          <w:b/>
          <w:bCs/>
          <w:sz w:val="28"/>
          <w:szCs w:val="28"/>
          <w:rtl/>
        </w:rPr>
        <w:t xml:space="preserve"> منگوله باف (</w:t>
      </w:r>
      <w:proofErr w:type="spellStart"/>
      <w:r w:rsidRPr="00F26917">
        <w:rPr>
          <w:rFonts w:cs="B Nazanin"/>
          <w:b/>
          <w:bCs/>
          <w:sz w:val="28"/>
          <w:szCs w:val="28"/>
        </w:rPr>
        <w:t>Tufted</w:t>
      </w:r>
      <w:proofErr w:type="spellEnd"/>
      <w:r w:rsidRPr="00F26917">
        <w:rPr>
          <w:rFonts w:cs="B Nazanin"/>
          <w:b/>
          <w:bCs/>
          <w:sz w:val="28"/>
          <w:szCs w:val="28"/>
          <w:rtl/>
        </w:rPr>
        <w:t>)، حت</w:t>
      </w:r>
      <w:r w:rsidRPr="00F26917">
        <w:rPr>
          <w:rFonts w:cs="B Nazanin" w:hint="cs"/>
          <w:b/>
          <w:bCs/>
          <w:sz w:val="28"/>
          <w:szCs w:val="28"/>
          <w:rtl/>
        </w:rPr>
        <w:t>ی</w:t>
      </w:r>
      <w:r w:rsidRPr="00F26917">
        <w:rPr>
          <w:rFonts w:cs="B Nazanin"/>
          <w:b/>
          <w:bCs/>
          <w:sz w:val="28"/>
          <w:szCs w:val="28"/>
          <w:rtl/>
        </w:rPr>
        <w:t xml:space="preserve"> آماده مصرف (تعرفه گمرک</w:t>
      </w:r>
      <w:r w:rsidRPr="00F26917">
        <w:rPr>
          <w:rFonts w:cs="B Nazanin" w:hint="cs"/>
          <w:b/>
          <w:bCs/>
          <w:sz w:val="28"/>
          <w:szCs w:val="28"/>
          <w:rtl/>
        </w:rPr>
        <w:t>ی</w:t>
      </w:r>
      <w:r w:rsidRPr="00F26917">
        <w:rPr>
          <w:rFonts w:cs="B Nazanin"/>
          <w:b/>
          <w:bCs/>
          <w:sz w:val="28"/>
          <w:szCs w:val="28"/>
          <w:rtl/>
        </w:rPr>
        <w:t>: 5703)</w:t>
      </w:r>
    </w:p>
    <w:tbl>
      <w:tblPr>
        <w:tblStyle w:val="TableGrid"/>
        <w:tblW w:w="10157" w:type="dxa"/>
        <w:jc w:val="center"/>
        <w:tblLook w:val="04A0"/>
      </w:tblPr>
      <w:tblGrid>
        <w:gridCol w:w="1961"/>
        <w:gridCol w:w="1834"/>
        <w:gridCol w:w="2088"/>
        <w:gridCol w:w="1729"/>
        <w:gridCol w:w="2545"/>
      </w:tblGrid>
      <w:tr w:rsidR="004A239C" w:rsidRPr="00083CAA" w:rsidTr="008E7FEE">
        <w:trPr>
          <w:trHeight w:hRule="exact" w:val="613"/>
          <w:tblHeader/>
          <w:jc w:val="center"/>
        </w:trPr>
        <w:tc>
          <w:tcPr>
            <w:tcW w:w="1961" w:type="dxa"/>
            <w:shd w:val="clear" w:color="auto" w:fill="5B9BD5" w:themeFill="accent1"/>
            <w:vAlign w:val="center"/>
          </w:tcPr>
          <w:p w:rsidR="004A239C" w:rsidRPr="00F8009B" w:rsidRDefault="004A239C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درصد تغییر</w:t>
            </w: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ارزشی</w:t>
            </w:r>
          </w:p>
          <w:p w:rsidR="004A239C" w:rsidRPr="00C6197E" w:rsidRDefault="004A239C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(سال 2022)</w:t>
            </w:r>
          </w:p>
        </w:tc>
        <w:tc>
          <w:tcPr>
            <w:tcW w:w="1834" w:type="dxa"/>
            <w:shd w:val="clear" w:color="auto" w:fill="5B9BD5" w:themeFill="accent1"/>
            <w:vAlign w:val="center"/>
          </w:tcPr>
          <w:p w:rsidR="004A239C" w:rsidRDefault="004A239C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درصد از کل واردات</w:t>
            </w:r>
          </w:p>
          <w:p w:rsidR="004A239C" w:rsidRPr="002E33FA" w:rsidRDefault="004A239C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2E33FA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(از نظر ارزشی)</w:t>
            </w:r>
          </w:p>
        </w:tc>
        <w:tc>
          <w:tcPr>
            <w:tcW w:w="2088" w:type="dxa"/>
            <w:shd w:val="clear" w:color="auto" w:fill="5B9BD5" w:themeFill="accent1"/>
            <w:vAlign w:val="center"/>
          </w:tcPr>
          <w:p w:rsidR="004A239C" w:rsidRPr="00F8009B" w:rsidRDefault="004A239C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ارزش</w:t>
            </w:r>
          </w:p>
          <w:p w:rsidR="004A239C" w:rsidRPr="00C6197E" w:rsidRDefault="004A239C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 xml:space="preserve"> (یورو)</w:t>
            </w:r>
          </w:p>
        </w:tc>
        <w:tc>
          <w:tcPr>
            <w:tcW w:w="1729" w:type="dxa"/>
            <w:shd w:val="clear" w:color="auto" w:fill="5B9BD5" w:themeFill="accent1"/>
            <w:vAlign w:val="center"/>
          </w:tcPr>
          <w:p w:rsidR="004A239C" w:rsidRPr="00F8009B" w:rsidRDefault="004A239C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وزن </w:t>
            </w:r>
          </w:p>
          <w:p w:rsidR="004A239C" w:rsidRPr="00C6197E" w:rsidRDefault="004A239C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</w:rPr>
            </w:pP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(تن)</w:t>
            </w:r>
          </w:p>
        </w:tc>
        <w:tc>
          <w:tcPr>
            <w:tcW w:w="2545" w:type="dxa"/>
            <w:shd w:val="clear" w:color="auto" w:fill="5B9BD5" w:themeFill="accent1"/>
            <w:vAlign w:val="center"/>
          </w:tcPr>
          <w:p w:rsidR="004A239C" w:rsidRPr="00F8009B" w:rsidRDefault="004A239C" w:rsidP="00981FDF">
            <w:pPr>
              <w:jc w:val="right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کشور</w:t>
            </w:r>
          </w:p>
        </w:tc>
      </w:tr>
      <w:tr w:rsidR="004A239C" w:rsidRPr="00083CAA" w:rsidTr="008E7FEE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4A239C" w:rsidRPr="00C6197E" w:rsidRDefault="002B34F0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7.9-</w:t>
            </w:r>
          </w:p>
        </w:tc>
        <w:tc>
          <w:tcPr>
            <w:tcW w:w="1834" w:type="dxa"/>
            <w:vAlign w:val="center"/>
          </w:tcPr>
          <w:p w:rsidR="004A239C" w:rsidRPr="00C6197E" w:rsidRDefault="000B6125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28.3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239C" w:rsidRPr="00C6197E" w:rsidRDefault="00971C15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37.996.000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4A239C" w:rsidRPr="00C6197E" w:rsidRDefault="006E2017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17.848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4A239C" w:rsidRPr="0011463B" w:rsidRDefault="004A239C" w:rsidP="00981FDF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US" w:bidi="fa-IR"/>
              </w:rPr>
              <w:t>چین</w:t>
            </w:r>
          </w:p>
        </w:tc>
      </w:tr>
      <w:tr w:rsidR="004A239C" w:rsidRPr="00083CAA" w:rsidTr="008E7FEE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4A239C" w:rsidRPr="00C6197E" w:rsidRDefault="002B34F0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18.7+</w:t>
            </w:r>
          </w:p>
        </w:tc>
        <w:tc>
          <w:tcPr>
            <w:tcW w:w="1834" w:type="dxa"/>
            <w:vAlign w:val="center"/>
          </w:tcPr>
          <w:p w:rsidR="004A239C" w:rsidRPr="00C6197E" w:rsidRDefault="000B6125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18.7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239C" w:rsidRPr="00C6197E" w:rsidRDefault="00971C15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25.158.000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4A239C" w:rsidRPr="00C6197E" w:rsidRDefault="006E2017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5.385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4A239C" w:rsidRPr="0011463B" w:rsidRDefault="004A239C" w:rsidP="00981FDF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US" w:bidi="fa-IR"/>
              </w:rPr>
              <w:t>هلند</w:t>
            </w:r>
          </w:p>
        </w:tc>
      </w:tr>
      <w:tr w:rsidR="004A239C" w:rsidRPr="00083CAA" w:rsidTr="008E7FEE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4A239C" w:rsidRPr="00C6197E" w:rsidRDefault="002B34F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21.5-</w:t>
            </w:r>
          </w:p>
        </w:tc>
        <w:tc>
          <w:tcPr>
            <w:tcW w:w="1834" w:type="dxa"/>
            <w:vAlign w:val="center"/>
          </w:tcPr>
          <w:p w:rsidR="004A239C" w:rsidRPr="00C6197E" w:rsidRDefault="000B6125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16.9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239C" w:rsidRPr="00C6197E" w:rsidRDefault="0011769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22.774.000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4A239C" w:rsidRPr="00C6197E" w:rsidRDefault="006E2017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11.499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4A239C" w:rsidRPr="00CA5477" w:rsidRDefault="004A239C" w:rsidP="00981FDF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ویتنام</w:t>
            </w:r>
          </w:p>
        </w:tc>
      </w:tr>
      <w:tr w:rsidR="004A239C" w:rsidRPr="00083CAA" w:rsidTr="008E7FEE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4A239C" w:rsidRPr="00C6197E" w:rsidRDefault="002B34F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3.3-</w:t>
            </w:r>
          </w:p>
        </w:tc>
        <w:tc>
          <w:tcPr>
            <w:tcW w:w="1834" w:type="dxa"/>
            <w:vAlign w:val="center"/>
          </w:tcPr>
          <w:p w:rsidR="004A239C" w:rsidRPr="00C6197E" w:rsidRDefault="000B6125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8.9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239C" w:rsidRPr="00C6197E" w:rsidRDefault="0011769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12.011.000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4A239C" w:rsidRPr="00C6197E" w:rsidRDefault="006E2017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2.483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4A239C" w:rsidRPr="00CA5477" w:rsidRDefault="004A239C" w:rsidP="00981FDF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بلژیک</w:t>
            </w:r>
          </w:p>
        </w:tc>
      </w:tr>
      <w:tr w:rsidR="004A239C" w:rsidRPr="00083CAA" w:rsidTr="008E7FEE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4A239C" w:rsidRPr="00C6197E" w:rsidRDefault="002B34F0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11.8+</w:t>
            </w:r>
          </w:p>
        </w:tc>
        <w:tc>
          <w:tcPr>
            <w:tcW w:w="1834" w:type="dxa"/>
            <w:vAlign w:val="center"/>
          </w:tcPr>
          <w:p w:rsidR="004A239C" w:rsidRPr="00C6197E" w:rsidRDefault="000B6125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4.7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239C" w:rsidRPr="00C6197E" w:rsidRDefault="0011769E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6.350.000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4A239C" w:rsidRPr="00C6197E" w:rsidRDefault="006E2017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1.102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4A239C" w:rsidRPr="00CA5477" w:rsidRDefault="004A239C" w:rsidP="00981FDF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هند</w:t>
            </w:r>
          </w:p>
        </w:tc>
      </w:tr>
      <w:tr w:rsidR="004A239C" w:rsidRPr="00083CAA" w:rsidTr="008E7FEE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4A239C" w:rsidRPr="00C6197E" w:rsidRDefault="002B34F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24.7-</w:t>
            </w:r>
          </w:p>
        </w:tc>
        <w:tc>
          <w:tcPr>
            <w:tcW w:w="1834" w:type="dxa"/>
            <w:vAlign w:val="center"/>
          </w:tcPr>
          <w:p w:rsidR="004A239C" w:rsidRPr="00C6197E" w:rsidRDefault="000B6125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4.6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239C" w:rsidRPr="00C6197E" w:rsidRDefault="0011769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6.254.000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4A239C" w:rsidRPr="00C6197E" w:rsidRDefault="006E2017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1.361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4A239C" w:rsidRPr="00CA5477" w:rsidRDefault="004A239C" w:rsidP="00981FDF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فرانسه</w:t>
            </w:r>
          </w:p>
        </w:tc>
      </w:tr>
      <w:tr w:rsidR="004A239C" w:rsidRPr="00083CAA" w:rsidTr="008E7FEE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4A239C" w:rsidRPr="00C6197E" w:rsidRDefault="002B34F0" w:rsidP="00981FD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112.4+</w:t>
            </w:r>
          </w:p>
        </w:tc>
        <w:tc>
          <w:tcPr>
            <w:tcW w:w="1834" w:type="dxa"/>
            <w:vAlign w:val="center"/>
          </w:tcPr>
          <w:p w:rsidR="004A239C" w:rsidRPr="00C6197E" w:rsidRDefault="000B6125" w:rsidP="00981FD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2.9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239C" w:rsidRPr="00C6197E" w:rsidRDefault="0011769E" w:rsidP="00981FD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3.899.000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4A239C" w:rsidRPr="00C6197E" w:rsidRDefault="004A239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586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4A239C" w:rsidRPr="00CA5477" w:rsidRDefault="004A239C" w:rsidP="00981FDF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لهستان</w:t>
            </w:r>
          </w:p>
        </w:tc>
      </w:tr>
      <w:tr w:rsidR="004A239C" w:rsidRPr="00083CAA" w:rsidTr="008E7FEE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4A239C" w:rsidRPr="00C6197E" w:rsidRDefault="002B34F0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26.2-</w:t>
            </w:r>
          </w:p>
        </w:tc>
        <w:tc>
          <w:tcPr>
            <w:tcW w:w="1834" w:type="dxa"/>
            <w:vAlign w:val="center"/>
          </w:tcPr>
          <w:p w:rsidR="004A239C" w:rsidRPr="00C6197E" w:rsidRDefault="000B6125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2.4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239C" w:rsidRPr="00C6197E" w:rsidRDefault="0011769E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3.203.000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4A239C" w:rsidRPr="00C6197E" w:rsidRDefault="004A239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483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4A239C" w:rsidRPr="00CA5477" w:rsidRDefault="004A239C" w:rsidP="00981FDF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جمهوری چک</w:t>
            </w:r>
          </w:p>
        </w:tc>
      </w:tr>
      <w:tr w:rsidR="004A239C" w:rsidRPr="00083CAA" w:rsidTr="008E7FEE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4A239C" w:rsidRPr="00C6197E" w:rsidRDefault="002B34F0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10.5-</w:t>
            </w:r>
          </w:p>
        </w:tc>
        <w:tc>
          <w:tcPr>
            <w:tcW w:w="1834" w:type="dxa"/>
            <w:vAlign w:val="center"/>
          </w:tcPr>
          <w:p w:rsidR="004A239C" w:rsidRPr="00C6197E" w:rsidRDefault="000B6125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2.3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239C" w:rsidRPr="00C6197E" w:rsidRDefault="0011769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3.052.000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4A239C" w:rsidRPr="00C6197E" w:rsidRDefault="004A239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435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4A239C" w:rsidRPr="00CA5477" w:rsidRDefault="004A239C" w:rsidP="00981FDF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آلمان</w:t>
            </w:r>
          </w:p>
        </w:tc>
      </w:tr>
      <w:tr w:rsidR="004A239C" w:rsidRPr="00083CAA" w:rsidTr="008E7FEE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4A239C" w:rsidRPr="00C6197E" w:rsidRDefault="002B34F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23.8-</w:t>
            </w:r>
          </w:p>
        </w:tc>
        <w:tc>
          <w:tcPr>
            <w:tcW w:w="1834" w:type="dxa"/>
            <w:vAlign w:val="center"/>
          </w:tcPr>
          <w:p w:rsidR="004A239C" w:rsidRPr="00C6197E" w:rsidRDefault="000B6125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2.1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239C" w:rsidRPr="00C6197E" w:rsidRDefault="0011769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2.775.000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4A239C" w:rsidRPr="00C6197E" w:rsidRDefault="004A239C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446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4A239C" w:rsidRPr="00CA5477" w:rsidRDefault="004A239C" w:rsidP="00981FDF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ایتالیا</w:t>
            </w:r>
          </w:p>
        </w:tc>
      </w:tr>
      <w:tr w:rsidR="004A239C" w:rsidRPr="00083CAA" w:rsidTr="008E7FEE">
        <w:trPr>
          <w:trHeight w:hRule="exact" w:val="542"/>
          <w:jc w:val="center"/>
        </w:trPr>
        <w:tc>
          <w:tcPr>
            <w:tcW w:w="1961" w:type="dxa"/>
            <w:shd w:val="clear" w:color="auto" w:fill="ED7D31" w:themeFill="accent2"/>
            <w:vAlign w:val="center"/>
          </w:tcPr>
          <w:p w:rsidR="004A239C" w:rsidRPr="00C6197E" w:rsidRDefault="002B34F0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5.9-</w:t>
            </w:r>
          </w:p>
        </w:tc>
        <w:tc>
          <w:tcPr>
            <w:tcW w:w="1834" w:type="dxa"/>
            <w:shd w:val="clear" w:color="auto" w:fill="ED7D31" w:themeFill="accent2"/>
            <w:vAlign w:val="center"/>
          </w:tcPr>
          <w:p w:rsidR="004A239C" w:rsidRPr="002B34F0" w:rsidRDefault="000B6125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lang w:val="en-US"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91.8</w:t>
            </w:r>
          </w:p>
        </w:tc>
        <w:tc>
          <w:tcPr>
            <w:tcW w:w="2088" w:type="dxa"/>
            <w:shd w:val="clear" w:color="auto" w:fill="ED7D31" w:themeFill="accent2"/>
            <w:vAlign w:val="center"/>
          </w:tcPr>
          <w:p w:rsidR="004A239C" w:rsidRPr="00C6197E" w:rsidRDefault="0011769E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123.472.000</w:t>
            </w:r>
          </w:p>
        </w:tc>
        <w:tc>
          <w:tcPr>
            <w:tcW w:w="1729" w:type="dxa"/>
            <w:shd w:val="clear" w:color="auto" w:fill="ED7D31" w:themeFill="accent2"/>
            <w:vAlign w:val="center"/>
          </w:tcPr>
          <w:p w:rsidR="004A239C" w:rsidRPr="00C6197E" w:rsidRDefault="0011769E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41.631</w:t>
            </w:r>
          </w:p>
        </w:tc>
        <w:tc>
          <w:tcPr>
            <w:tcW w:w="2545" w:type="dxa"/>
            <w:shd w:val="clear" w:color="auto" w:fill="ED7D31" w:themeFill="accent2"/>
            <w:vAlign w:val="center"/>
          </w:tcPr>
          <w:p w:rsidR="004A239C" w:rsidRPr="00BC6FF9" w:rsidRDefault="004A239C" w:rsidP="00981FDF">
            <w:pPr>
              <w:jc w:val="right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BC6FF9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جمع زیر کل</w:t>
            </w:r>
          </w:p>
        </w:tc>
      </w:tr>
    </w:tbl>
    <w:p w:rsidR="004A239C" w:rsidRDefault="004A239C" w:rsidP="004A239C">
      <w:pPr>
        <w:bidi/>
        <w:rPr>
          <w:rtl/>
        </w:rPr>
      </w:pPr>
    </w:p>
    <w:p w:rsidR="00371110" w:rsidRDefault="0017371D" w:rsidP="0011769E">
      <w:pPr>
        <w:pStyle w:val="Heading1"/>
        <w:bidi/>
        <w:jc w:val="center"/>
        <w:rPr>
          <w:rFonts w:cs="B Nazanin"/>
          <w:b/>
          <w:bCs/>
          <w:sz w:val="28"/>
          <w:szCs w:val="28"/>
        </w:rPr>
      </w:pPr>
      <w:r w:rsidRPr="00F26917">
        <w:rPr>
          <w:rFonts w:cs="B Nazanin" w:hint="cs"/>
          <w:b/>
          <w:bCs/>
          <w:sz w:val="28"/>
          <w:szCs w:val="28"/>
          <w:rtl/>
          <w:lang w:bidi="fa-IR"/>
        </w:rPr>
        <w:t xml:space="preserve">10 مبداء اصلی </w:t>
      </w:r>
      <w:r w:rsidR="00A244D5" w:rsidRPr="00F26917">
        <w:rPr>
          <w:rFonts w:cs="B Nazanin" w:hint="cs"/>
          <w:b/>
          <w:bCs/>
          <w:sz w:val="28"/>
          <w:szCs w:val="28"/>
          <w:rtl/>
          <w:lang w:bidi="fa-IR"/>
        </w:rPr>
        <w:t>واردات</w:t>
      </w:r>
      <w:r w:rsidR="00FB1557" w:rsidRPr="00F26917">
        <w:rPr>
          <w:rFonts w:cs="B Nazanin"/>
          <w:b/>
          <w:bCs/>
          <w:sz w:val="28"/>
          <w:szCs w:val="28"/>
          <w:rtl/>
        </w:rPr>
        <w:t xml:space="preserve"> </w:t>
      </w:r>
      <w:r w:rsidR="00F26917" w:rsidRPr="00F26917">
        <w:rPr>
          <w:rFonts w:cs="B Nazanin"/>
          <w:b/>
          <w:bCs/>
          <w:sz w:val="28"/>
          <w:szCs w:val="28"/>
          <w:rtl/>
        </w:rPr>
        <w:t>فرش و سا</w:t>
      </w:r>
      <w:r w:rsidR="00F26917" w:rsidRPr="00F26917">
        <w:rPr>
          <w:rFonts w:cs="B Nazanin" w:hint="cs"/>
          <w:b/>
          <w:bCs/>
          <w:sz w:val="28"/>
          <w:szCs w:val="28"/>
          <w:rtl/>
        </w:rPr>
        <w:t>ی</w:t>
      </w:r>
      <w:r w:rsidR="00F26917" w:rsidRPr="00F26917">
        <w:rPr>
          <w:rFonts w:cs="B Nazanin" w:hint="eastAsia"/>
          <w:b/>
          <w:bCs/>
          <w:sz w:val="28"/>
          <w:szCs w:val="28"/>
          <w:rtl/>
        </w:rPr>
        <w:t>ر</w:t>
      </w:r>
      <w:r w:rsidR="00F26917" w:rsidRPr="00F26917">
        <w:rPr>
          <w:rFonts w:cs="B Nazanin"/>
          <w:b/>
          <w:bCs/>
          <w:sz w:val="28"/>
          <w:szCs w:val="28"/>
          <w:rtl/>
        </w:rPr>
        <w:t xml:space="preserve"> کفپوش ها، از نمد </w:t>
      </w:r>
      <w:r w:rsidR="00F26917" w:rsidRPr="00F26917">
        <w:rPr>
          <w:rFonts w:cs="B Nazanin" w:hint="cs"/>
          <w:b/>
          <w:bCs/>
          <w:sz w:val="28"/>
          <w:szCs w:val="28"/>
          <w:rtl/>
        </w:rPr>
        <w:t>ی</w:t>
      </w:r>
      <w:r w:rsidR="00F26917" w:rsidRPr="00F26917">
        <w:rPr>
          <w:rFonts w:cs="B Nazanin" w:hint="eastAsia"/>
          <w:b/>
          <w:bCs/>
          <w:sz w:val="28"/>
          <w:szCs w:val="28"/>
          <w:rtl/>
        </w:rPr>
        <w:t>ا</w:t>
      </w:r>
      <w:r w:rsidR="00F26917" w:rsidRPr="00F26917">
        <w:rPr>
          <w:rFonts w:cs="B Nazanin"/>
          <w:b/>
          <w:bCs/>
          <w:sz w:val="28"/>
          <w:szCs w:val="28"/>
          <w:rtl/>
        </w:rPr>
        <w:t xml:space="preserve"> منگوله بافته نشده </w:t>
      </w:r>
      <w:r w:rsidR="00F26917" w:rsidRPr="00F26917">
        <w:rPr>
          <w:rFonts w:cs="B Nazanin" w:hint="cs"/>
          <w:b/>
          <w:bCs/>
          <w:sz w:val="28"/>
          <w:szCs w:val="28"/>
          <w:rtl/>
        </w:rPr>
        <w:t>ی</w:t>
      </w:r>
      <w:r w:rsidR="00F26917" w:rsidRPr="00F26917">
        <w:rPr>
          <w:rFonts w:cs="B Nazanin" w:hint="eastAsia"/>
          <w:b/>
          <w:bCs/>
          <w:sz w:val="28"/>
          <w:szCs w:val="28"/>
          <w:rtl/>
        </w:rPr>
        <w:t>ا</w:t>
      </w:r>
      <w:r w:rsidR="00F26917" w:rsidRPr="00F26917">
        <w:rPr>
          <w:rFonts w:cs="B Nazanin"/>
          <w:b/>
          <w:bCs/>
          <w:sz w:val="28"/>
          <w:szCs w:val="28"/>
          <w:rtl/>
        </w:rPr>
        <w:t xml:space="preserve"> پرزپاش</w:t>
      </w:r>
      <w:r w:rsidR="00F26917" w:rsidRPr="00F26917">
        <w:rPr>
          <w:rFonts w:cs="B Nazanin" w:hint="cs"/>
          <w:b/>
          <w:bCs/>
          <w:sz w:val="28"/>
          <w:szCs w:val="28"/>
          <w:rtl/>
        </w:rPr>
        <w:t>ی</w:t>
      </w:r>
      <w:r w:rsidR="00F26917" w:rsidRPr="00F26917">
        <w:rPr>
          <w:rFonts w:cs="B Nazanin"/>
          <w:b/>
          <w:bCs/>
          <w:sz w:val="28"/>
          <w:szCs w:val="28"/>
          <w:rtl/>
        </w:rPr>
        <w:t xml:space="preserve"> نشده، حت</w:t>
      </w:r>
      <w:r w:rsidR="00F26917" w:rsidRPr="00F26917">
        <w:rPr>
          <w:rFonts w:cs="B Nazanin" w:hint="cs"/>
          <w:b/>
          <w:bCs/>
          <w:sz w:val="28"/>
          <w:szCs w:val="28"/>
          <w:rtl/>
        </w:rPr>
        <w:t>ی</w:t>
      </w:r>
      <w:r w:rsidR="00F26917" w:rsidRPr="00F26917">
        <w:rPr>
          <w:rFonts w:cs="B Nazanin"/>
          <w:b/>
          <w:bCs/>
          <w:sz w:val="28"/>
          <w:szCs w:val="28"/>
          <w:rtl/>
        </w:rPr>
        <w:t xml:space="preserve"> آماده مصرف (تعرفه گمرک</w:t>
      </w:r>
      <w:r w:rsidR="00F26917" w:rsidRPr="00F26917">
        <w:rPr>
          <w:rFonts w:cs="B Nazanin" w:hint="cs"/>
          <w:b/>
          <w:bCs/>
          <w:sz w:val="28"/>
          <w:szCs w:val="28"/>
          <w:rtl/>
        </w:rPr>
        <w:t>ی</w:t>
      </w:r>
      <w:r w:rsidR="00F26917" w:rsidRPr="00F26917">
        <w:rPr>
          <w:rFonts w:cs="B Nazanin"/>
          <w:b/>
          <w:bCs/>
          <w:sz w:val="28"/>
          <w:szCs w:val="28"/>
          <w:rtl/>
        </w:rPr>
        <w:t>: 5704)</w:t>
      </w:r>
    </w:p>
    <w:tbl>
      <w:tblPr>
        <w:tblStyle w:val="TableGrid"/>
        <w:tblW w:w="10157" w:type="dxa"/>
        <w:jc w:val="center"/>
        <w:tblLook w:val="04A0"/>
      </w:tblPr>
      <w:tblGrid>
        <w:gridCol w:w="1961"/>
        <w:gridCol w:w="1834"/>
        <w:gridCol w:w="2088"/>
        <w:gridCol w:w="1729"/>
        <w:gridCol w:w="2545"/>
      </w:tblGrid>
      <w:tr w:rsidR="008128F4" w:rsidRPr="00083CAA" w:rsidTr="00981FDF">
        <w:trPr>
          <w:trHeight w:hRule="exact" w:val="613"/>
          <w:tblHeader/>
          <w:jc w:val="center"/>
        </w:trPr>
        <w:tc>
          <w:tcPr>
            <w:tcW w:w="1961" w:type="dxa"/>
            <w:shd w:val="clear" w:color="auto" w:fill="5B9BD5" w:themeFill="accent1"/>
            <w:vAlign w:val="center"/>
          </w:tcPr>
          <w:p w:rsidR="008128F4" w:rsidRPr="00F8009B" w:rsidRDefault="008128F4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درصد تغییر</w:t>
            </w: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ارزشی</w:t>
            </w:r>
          </w:p>
          <w:p w:rsidR="008128F4" w:rsidRPr="00C6197E" w:rsidRDefault="008128F4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(سال 2022)</w:t>
            </w:r>
          </w:p>
        </w:tc>
        <w:tc>
          <w:tcPr>
            <w:tcW w:w="1834" w:type="dxa"/>
            <w:shd w:val="clear" w:color="auto" w:fill="5B9BD5" w:themeFill="accent1"/>
            <w:vAlign w:val="center"/>
          </w:tcPr>
          <w:p w:rsidR="008128F4" w:rsidRDefault="008128F4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درصد از کل واردات</w:t>
            </w:r>
          </w:p>
          <w:p w:rsidR="008128F4" w:rsidRPr="002E33FA" w:rsidRDefault="008128F4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2E33FA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(از نظر ارزشی)</w:t>
            </w:r>
          </w:p>
        </w:tc>
        <w:tc>
          <w:tcPr>
            <w:tcW w:w="2088" w:type="dxa"/>
            <w:shd w:val="clear" w:color="auto" w:fill="5B9BD5" w:themeFill="accent1"/>
            <w:vAlign w:val="center"/>
          </w:tcPr>
          <w:p w:rsidR="008128F4" w:rsidRPr="00F8009B" w:rsidRDefault="008128F4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ارزش</w:t>
            </w:r>
          </w:p>
          <w:p w:rsidR="008128F4" w:rsidRPr="00C6197E" w:rsidRDefault="008128F4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 xml:space="preserve"> (یورو)</w:t>
            </w:r>
          </w:p>
        </w:tc>
        <w:tc>
          <w:tcPr>
            <w:tcW w:w="1729" w:type="dxa"/>
            <w:shd w:val="clear" w:color="auto" w:fill="5B9BD5" w:themeFill="accent1"/>
            <w:vAlign w:val="center"/>
          </w:tcPr>
          <w:p w:rsidR="008128F4" w:rsidRPr="00F8009B" w:rsidRDefault="008128F4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وزن </w:t>
            </w:r>
          </w:p>
          <w:p w:rsidR="008128F4" w:rsidRPr="00C6197E" w:rsidRDefault="008128F4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</w:rPr>
            </w:pPr>
            <w:r w:rsidRPr="00C6197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(تن)</w:t>
            </w:r>
          </w:p>
        </w:tc>
        <w:tc>
          <w:tcPr>
            <w:tcW w:w="2545" w:type="dxa"/>
            <w:shd w:val="clear" w:color="auto" w:fill="5B9BD5" w:themeFill="accent1"/>
            <w:vAlign w:val="center"/>
          </w:tcPr>
          <w:p w:rsidR="008128F4" w:rsidRPr="00F8009B" w:rsidRDefault="008128F4" w:rsidP="0011769E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کشور</w:t>
            </w:r>
          </w:p>
        </w:tc>
      </w:tr>
      <w:tr w:rsidR="008128F4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8128F4" w:rsidRPr="00C6197E" w:rsidRDefault="000E2A31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0.6-</w:t>
            </w:r>
          </w:p>
        </w:tc>
        <w:tc>
          <w:tcPr>
            <w:tcW w:w="1834" w:type="dxa"/>
            <w:vAlign w:val="center"/>
          </w:tcPr>
          <w:p w:rsidR="008128F4" w:rsidRPr="00C6197E" w:rsidRDefault="00D9569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56.9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128F4" w:rsidRPr="00C6197E" w:rsidRDefault="0011769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8.771.000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8128F4" w:rsidRPr="00C6197E" w:rsidRDefault="0011769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2.755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8128F4" w:rsidRPr="0011463B" w:rsidRDefault="008128F4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US" w:bidi="fa-IR"/>
              </w:rPr>
              <w:t>بلژیک</w:t>
            </w:r>
          </w:p>
        </w:tc>
      </w:tr>
      <w:tr w:rsidR="008128F4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8128F4" w:rsidRPr="00C6197E" w:rsidRDefault="000E2A31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24.7+</w:t>
            </w:r>
          </w:p>
        </w:tc>
        <w:tc>
          <w:tcPr>
            <w:tcW w:w="1834" w:type="dxa"/>
            <w:vAlign w:val="center"/>
          </w:tcPr>
          <w:p w:rsidR="008128F4" w:rsidRPr="00C6197E" w:rsidRDefault="00D95690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26.2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128F4" w:rsidRPr="00C6197E" w:rsidRDefault="0011769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4.046.000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8128F4" w:rsidRPr="00C6197E" w:rsidRDefault="00782E4B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849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8128F4" w:rsidRPr="0011463B" w:rsidRDefault="008128F4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val="en-US" w:bidi="fa-IR"/>
              </w:rPr>
              <w:t>ایتالیا</w:t>
            </w:r>
          </w:p>
        </w:tc>
      </w:tr>
      <w:tr w:rsidR="008128F4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8128F4" w:rsidRPr="00C6197E" w:rsidRDefault="000E2A31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25.3+</w:t>
            </w:r>
          </w:p>
        </w:tc>
        <w:tc>
          <w:tcPr>
            <w:tcW w:w="1834" w:type="dxa"/>
            <w:vAlign w:val="center"/>
          </w:tcPr>
          <w:p w:rsidR="008128F4" w:rsidRPr="00C6197E" w:rsidRDefault="00D9569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5.5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128F4" w:rsidRPr="00C6197E" w:rsidRDefault="0011769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853.000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8128F4" w:rsidRPr="00C6197E" w:rsidRDefault="00782E4B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346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8128F4" w:rsidRPr="00CA5477" w:rsidRDefault="008128F4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هلند</w:t>
            </w:r>
          </w:p>
        </w:tc>
      </w:tr>
      <w:tr w:rsidR="008128F4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8128F4" w:rsidRPr="00C6197E" w:rsidRDefault="000E2A31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16.8+</w:t>
            </w:r>
          </w:p>
        </w:tc>
        <w:tc>
          <w:tcPr>
            <w:tcW w:w="1834" w:type="dxa"/>
            <w:vAlign w:val="center"/>
          </w:tcPr>
          <w:p w:rsidR="008128F4" w:rsidRPr="00C6197E" w:rsidRDefault="00D9569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2.8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128F4" w:rsidRPr="00C6197E" w:rsidRDefault="0011769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440.000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8128F4" w:rsidRPr="00C6197E" w:rsidRDefault="00782E4B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287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8128F4" w:rsidRPr="00CA5477" w:rsidRDefault="008128F4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چین</w:t>
            </w:r>
          </w:p>
        </w:tc>
      </w:tr>
      <w:tr w:rsidR="008128F4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8128F4" w:rsidRPr="000E2A31" w:rsidRDefault="000E2A31" w:rsidP="00981FDF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E2A31">
              <w:rPr>
                <w:rFonts w:ascii="Calibri" w:hAnsi="Calibri" w:cs="B Nazanin" w:hint="cs"/>
                <w:sz w:val="20"/>
                <w:szCs w:val="20"/>
                <w:rtl/>
              </w:rPr>
              <w:t>سال 2022 واردات نداشت</w:t>
            </w:r>
          </w:p>
        </w:tc>
        <w:tc>
          <w:tcPr>
            <w:tcW w:w="1834" w:type="dxa"/>
            <w:vAlign w:val="center"/>
          </w:tcPr>
          <w:p w:rsidR="008128F4" w:rsidRPr="00C6197E" w:rsidRDefault="00D95690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2.0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128F4" w:rsidRPr="00C6197E" w:rsidRDefault="0011769E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303.000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8128F4" w:rsidRPr="00C6197E" w:rsidRDefault="00782E4B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123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8128F4" w:rsidRPr="00CA5477" w:rsidRDefault="008128F4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یونان</w:t>
            </w:r>
          </w:p>
        </w:tc>
      </w:tr>
      <w:tr w:rsidR="008128F4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8128F4" w:rsidRPr="00C6197E" w:rsidRDefault="000E2A31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8.3-</w:t>
            </w:r>
          </w:p>
        </w:tc>
        <w:tc>
          <w:tcPr>
            <w:tcW w:w="1834" w:type="dxa"/>
            <w:vAlign w:val="center"/>
          </w:tcPr>
          <w:p w:rsidR="008128F4" w:rsidRPr="00C6197E" w:rsidRDefault="00D9569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1.6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128F4" w:rsidRPr="00C6197E" w:rsidRDefault="0011769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246.000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8128F4" w:rsidRPr="00C6197E" w:rsidRDefault="00782E4B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47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8128F4" w:rsidRPr="00CA5477" w:rsidRDefault="008128F4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آلمان</w:t>
            </w:r>
          </w:p>
        </w:tc>
      </w:tr>
      <w:tr w:rsidR="008128F4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8128F4" w:rsidRPr="00C6197E" w:rsidRDefault="000E2A31" w:rsidP="00981FD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34.9-</w:t>
            </w:r>
          </w:p>
        </w:tc>
        <w:tc>
          <w:tcPr>
            <w:tcW w:w="1834" w:type="dxa"/>
            <w:vAlign w:val="center"/>
          </w:tcPr>
          <w:p w:rsidR="008128F4" w:rsidRPr="00C6197E" w:rsidRDefault="00D95690" w:rsidP="00981FD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1.1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128F4" w:rsidRPr="00C6197E" w:rsidRDefault="0011769E" w:rsidP="00981FD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173.000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8128F4" w:rsidRPr="00C6197E" w:rsidRDefault="00782E4B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23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8128F4" w:rsidRPr="00CA5477" w:rsidRDefault="008128F4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فرانسه</w:t>
            </w:r>
          </w:p>
        </w:tc>
      </w:tr>
      <w:tr w:rsidR="008128F4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8128F4" w:rsidRPr="00C6197E" w:rsidRDefault="000E2A31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1.8+</w:t>
            </w:r>
          </w:p>
        </w:tc>
        <w:tc>
          <w:tcPr>
            <w:tcW w:w="1834" w:type="dxa"/>
            <w:vAlign w:val="center"/>
          </w:tcPr>
          <w:p w:rsidR="008128F4" w:rsidRPr="00C6197E" w:rsidRDefault="00D95690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1.1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128F4" w:rsidRPr="00C6197E" w:rsidRDefault="0011769E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165.000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8128F4" w:rsidRPr="00C6197E" w:rsidRDefault="00782E4B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8128F4" w:rsidRPr="00CA5477" w:rsidRDefault="008128F4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مصر</w:t>
            </w:r>
          </w:p>
        </w:tc>
      </w:tr>
      <w:tr w:rsidR="008128F4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8128F4" w:rsidRPr="00C6197E" w:rsidRDefault="000E2A31" w:rsidP="00981FD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33.4-</w:t>
            </w:r>
          </w:p>
        </w:tc>
        <w:tc>
          <w:tcPr>
            <w:tcW w:w="1834" w:type="dxa"/>
            <w:vAlign w:val="center"/>
          </w:tcPr>
          <w:p w:rsidR="008128F4" w:rsidRPr="00C6197E" w:rsidRDefault="00D95690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0.8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128F4" w:rsidRPr="00C6197E" w:rsidRDefault="0011769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128.000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8128F4" w:rsidRPr="00C6197E" w:rsidRDefault="00782E4B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65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8128F4" w:rsidRPr="00CA5477" w:rsidRDefault="008128F4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لهستان</w:t>
            </w:r>
          </w:p>
        </w:tc>
      </w:tr>
      <w:tr w:rsidR="000E2A31" w:rsidRPr="00083CAA" w:rsidTr="00981FDF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0E2A31" w:rsidRPr="000E2A31" w:rsidRDefault="000E2A31" w:rsidP="00981FDF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E2A31">
              <w:rPr>
                <w:rFonts w:ascii="Calibri" w:hAnsi="Calibri" w:cs="B Nazanin" w:hint="cs"/>
                <w:sz w:val="20"/>
                <w:szCs w:val="20"/>
                <w:rtl/>
              </w:rPr>
              <w:t>سال 2022 واردات نداشت</w:t>
            </w:r>
          </w:p>
        </w:tc>
        <w:tc>
          <w:tcPr>
            <w:tcW w:w="1834" w:type="dxa"/>
            <w:vAlign w:val="center"/>
          </w:tcPr>
          <w:p w:rsidR="000E2A31" w:rsidRPr="00C6197E" w:rsidRDefault="000E2A31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E2A31" w:rsidRPr="00C6197E" w:rsidRDefault="0011769E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72.000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0E2A31" w:rsidRPr="00C6197E" w:rsidRDefault="000E2A31" w:rsidP="00981FDF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22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0E2A31" w:rsidRPr="00CA5477" w:rsidRDefault="000E2A31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رومانی</w:t>
            </w:r>
          </w:p>
        </w:tc>
      </w:tr>
      <w:tr w:rsidR="000E2A31" w:rsidRPr="00083CAA" w:rsidTr="00981FDF">
        <w:trPr>
          <w:trHeight w:hRule="exact" w:val="542"/>
          <w:jc w:val="center"/>
        </w:trPr>
        <w:tc>
          <w:tcPr>
            <w:tcW w:w="1961" w:type="dxa"/>
            <w:shd w:val="clear" w:color="auto" w:fill="ED7D31" w:themeFill="accent2"/>
            <w:vAlign w:val="center"/>
          </w:tcPr>
          <w:p w:rsidR="000E2A31" w:rsidRPr="00C6197E" w:rsidRDefault="000E2A31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8.4+</w:t>
            </w:r>
          </w:p>
        </w:tc>
        <w:tc>
          <w:tcPr>
            <w:tcW w:w="1834" w:type="dxa"/>
            <w:shd w:val="clear" w:color="auto" w:fill="ED7D31" w:themeFill="accent2"/>
            <w:vAlign w:val="center"/>
          </w:tcPr>
          <w:p w:rsidR="000E2A31" w:rsidRPr="002B34F0" w:rsidRDefault="000E2A31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lang w:val="en-US"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val="en-US" w:bidi="fa-IR"/>
              </w:rPr>
              <w:t>98.5</w:t>
            </w:r>
          </w:p>
        </w:tc>
        <w:tc>
          <w:tcPr>
            <w:tcW w:w="2088" w:type="dxa"/>
            <w:shd w:val="clear" w:color="auto" w:fill="ED7D31" w:themeFill="accent2"/>
            <w:vAlign w:val="center"/>
          </w:tcPr>
          <w:p w:rsidR="000E2A31" w:rsidRPr="00C6197E" w:rsidRDefault="0011769E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15.197.000</w:t>
            </w:r>
          </w:p>
        </w:tc>
        <w:tc>
          <w:tcPr>
            <w:tcW w:w="1729" w:type="dxa"/>
            <w:shd w:val="clear" w:color="auto" w:fill="ED7D31" w:themeFill="accent2"/>
            <w:vAlign w:val="center"/>
          </w:tcPr>
          <w:p w:rsidR="000E2A31" w:rsidRPr="00C6197E" w:rsidRDefault="0011769E" w:rsidP="00981FDF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4.557</w:t>
            </w:r>
          </w:p>
        </w:tc>
        <w:tc>
          <w:tcPr>
            <w:tcW w:w="2545" w:type="dxa"/>
            <w:shd w:val="clear" w:color="auto" w:fill="ED7D31" w:themeFill="accent2"/>
            <w:vAlign w:val="center"/>
          </w:tcPr>
          <w:p w:rsidR="000E2A31" w:rsidRPr="00BC6FF9" w:rsidRDefault="000E2A31" w:rsidP="0011769E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BC6FF9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جمع زیر کل</w:t>
            </w:r>
          </w:p>
        </w:tc>
      </w:tr>
    </w:tbl>
    <w:p w:rsidR="00371110" w:rsidRDefault="00371110" w:rsidP="00FE3DF2">
      <w:pPr>
        <w:rPr>
          <w:rtl/>
        </w:rPr>
      </w:pPr>
    </w:p>
    <w:p w:rsidR="0011769E" w:rsidRDefault="00CD1347" w:rsidP="00542DCB">
      <w:pPr>
        <w:pStyle w:val="Heading1"/>
        <w:bidi/>
        <w:ind w:left="-564"/>
        <w:jc w:val="center"/>
        <w:rPr>
          <w:rFonts w:cs="B Nazanin"/>
          <w:b/>
          <w:bCs/>
          <w:sz w:val="28"/>
          <w:szCs w:val="28"/>
          <w:rtl/>
        </w:rPr>
      </w:pPr>
      <w:r w:rsidRPr="00F26917">
        <w:rPr>
          <w:rFonts w:cs="B Nazanin" w:hint="cs"/>
          <w:b/>
          <w:bCs/>
          <w:sz w:val="28"/>
          <w:szCs w:val="28"/>
          <w:rtl/>
          <w:lang w:bidi="fa-IR"/>
        </w:rPr>
        <w:t>10 مبداء اصلی واردات</w:t>
      </w:r>
      <w:r w:rsidRPr="00F26917">
        <w:rPr>
          <w:rFonts w:cs="B Nazanin"/>
          <w:b/>
          <w:bCs/>
          <w:sz w:val="28"/>
          <w:szCs w:val="28"/>
          <w:rtl/>
        </w:rPr>
        <w:t xml:space="preserve"> </w:t>
      </w:r>
      <w:r w:rsidR="00B81D09" w:rsidRPr="00B81D09">
        <w:rPr>
          <w:rFonts w:cs="B Nazanin"/>
          <w:b/>
          <w:bCs/>
          <w:sz w:val="28"/>
          <w:szCs w:val="28"/>
          <w:rtl/>
        </w:rPr>
        <w:t>سا</w:t>
      </w:r>
      <w:r w:rsidR="00B81D09" w:rsidRPr="00B81D09">
        <w:rPr>
          <w:rFonts w:cs="B Nazanin" w:hint="cs"/>
          <w:b/>
          <w:bCs/>
          <w:sz w:val="28"/>
          <w:szCs w:val="28"/>
          <w:rtl/>
        </w:rPr>
        <w:t>ی</w:t>
      </w:r>
      <w:r w:rsidR="00B81D09" w:rsidRPr="00B81D09">
        <w:rPr>
          <w:rFonts w:cs="B Nazanin" w:hint="eastAsia"/>
          <w:b/>
          <w:bCs/>
          <w:sz w:val="28"/>
          <w:szCs w:val="28"/>
          <w:rtl/>
        </w:rPr>
        <w:t>ر</w:t>
      </w:r>
      <w:r w:rsidR="00B81D09" w:rsidRPr="00B81D09">
        <w:rPr>
          <w:rFonts w:cs="B Nazanin"/>
          <w:b/>
          <w:bCs/>
          <w:sz w:val="28"/>
          <w:szCs w:val="28"/>
          <w:rtl/>
        </w:rPr>
        <w:t xml:space="preserve"> فرش ها و کفپوش ها از مواد نسج</w:t>
      </w:r>
      <w:r w:rsidR="00B81D09" w:rsidRPr="00B81D09">
        <w:rPr>
          <w:rFonts w:cs="B Nazanin" w:hint="cs"/>
          <w:b/>
          <w:bCs/>
          <w:sz w:val="28"/>
          <w:szCs w:val="28"/>
          <w:rtl/>
        </w:rPr>
        <w:t>ی</w:t>
      </w:r>
      <w:r w:rsidR="00B81D09" w:rsidRPr="00B81D09">
        <w:rPr>
          <w:rFonts w:cs="B Nazanin" w:hint="eastAsia"/>
          <w:b/>
          <w:bCs/>
          <w:sz w:val="28"/>
          <w:szCs w:val="28"/>
          <w:rtl/>
        </w:rPr>
        <w:t>،</w:t>
      </w:r>
      <w:r w:rsidR="00B81D09" w:rsidRPr="00B81D09">
        <w:rPr>
          <w:rFonts w:cs="B Nazanin"/>
          <w:b/>
          <w:bCs/>
          <w:sz w:val="28"/>
          <w:szCs w:val="28"/>
          <w:rtl/>
        </w:rPr>
        <w:t xml:space="preserve"> حت</w:t>
      </w:r>
      <w:r w:rsidR="00B81D09" w:rsidRPr="00B81D09">
        <w:rPr>
          <w:rFonts w:cs="B Nazanin" w:hint="cs"/>
          <w:b/>
          <w:bCs/>
          <w:sz w:val="28"/>
          <w:szCs w:val="28"/>
          <w:rtl/>
        </w:rPr>
        <w:t>ی</w:t>
      </w:r>
      <w:r w:rsidR="00B81D09" w:rsidRPr="00B81D09">
        <w:rPr>
          <w:rFonts w:cs="B Nazanin"/>
          <w:b/>
          <w:bCs/>
          <w:sz w:val="28"/>
          <w:szCs w:val="28"/>
          <w:rtl/>
        </w:rPr>
        <w:t xml:space="preserve"> آماده مصرف </w:t>
      </w:r>
    </w:p>
    <w:p w:rsidR="00371110" w:rsidRDefault="00B81D09" w:rsidP="0011769E">
      <w:pPr>
        <w:pStyle w:val="Heading1"/>
        <w:bidi/>
        <w:jc w:val="center"/>
        <w:rPr>
          <w:rFonts w:cs="B Nazanin"/>
          <w:b/>
          <w:bCs/>
          <w:sz w:val="28"/>
          <w:szCs w:val="28"/>
          <w:rtl/>
        </w:rPr>
      </w:pPr>
      <w:r w:rsidRPr="00B81D09">
        <w:rPr>
          <w:rFonts w:cs="B Nazanin"/>
          <w:b/>
          <w:bCs/>
          <w:sz w:val="28"/>
          <w:szCs w:val="28"/>
          <w:rtl/>
        </w:rPr>
        <w:t>(تعرفه گمرک</w:t>
      </w:r>
      <w:r w:rsidRPr="00B81D09">
        <w:rPr>
          <w:rFonts w:cs="B Nazanin" w:hint="cs"/>
          <w:b/>
          <w:bCs/>
          <w:sz w:val="28"/>
          <w:szCs w:val="28"/>
          <w:rtl/>
        </w:rPr>
        <w:t>ی</w:t>
      </w:r>
      <w:r w:rsidRPr="00B81D09">
        <w:rPr>
          <w:rFonts w:cs="B Nazanin"/>
          <w:b/>
          <w:bCs/>
          <w:sz w:val="28"/>
          <w:szCs w:val="28"/>
          <w:rtl/>
        </w:rPr>
        <w:t>: 5705)</w:t>
      </w:r>
    </w:p>
    <w:tbl>
      <w:tblPr>
        <w:tblStyle w:val="TableGrid"/>
        <w:tblW w:w="10157" w:type="dxa"/>
        <w:jc w:val="center"/>
        <w:tblLook w:val="04A0"/>
      </w:tblPr>
      <w:tblGrid>
        <w:gridCol w:w="1961"/>
        <w:gridCol w:w="1961"/>
        <w:gridCol w:w="1961"/>
        <w:gridCol w:w="1729"/>
        <w:gridCol w:w="2545"/>
      </w:tblGrid>
      <w:tr w:rsidR="00B81D09" w:rsidRPr="00083CAA" w:rsidTr="00B3595B">
        <w:trPr>
          <w:trHeight w:hRule="exact" w:val="685"/>
          <w:tblHeader/>
          <w:jc w:val="center"/>
        </w:trPr>
        <w:tc>
          <w:tcPr>
            <w:tcW w:w="1961" w:type="dxa"/>
            <w:shd w:val="clear" w:color="auto" w:fill="5B9BD5" w:themeFill="accent1"/>
            <w:vAlign w:val="center"/>
          </w:tcPr>
          <w:p w:rsidR="00B81D09" w:rsidRPr="00F8009B" w:rsidRDefault="00B81D09" w:rsidP="00B3595B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درصد تغییر</w:t>
            </w:r>
            <w:r w:rsidR="00901C29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ارزشی</w:t>
            </w:r>
          </w:p>
          <w:p w:rsidR="00B81D09" w:rsidRPr="00F8009B" w:rsidRDefault="00B81D09" w:rsidP="00B3595B">
            <w:pPr>
              <w:jc w:val="center"/>
              <w:rPr>
                <w:rFonts w:cs="B Nazanin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12"/>
                <w:szCs w:val="12"/>
                <w:rtl/>
              </w:rPr>
              <w:t>(زمان مشابه سال قبل)</w:t>
            </w:r>
          </w:p>
        </w:tc>
        <w:tc>
          <w:tcPr>
            <w:tcW w:w="1961" w:type="dxa"/>
            <w:shd w:val="clear" w:color="auto" w:fill="5B9BD5" w:themeFill="accent1"/>
            <w:vAlign w:val="center"/>
          </w:tcPr>
          <w:p w:rsidR="00B81D09" w:rsidRDefault="00B81D09" w:rsidP="00B3595B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درصد از کل واردات</w:t>
            </w:r>
          </w:p>
          <w:p w:rsidR="00B81D09" w:rsidRPr="00F8009B" w:rsidRDefault="00B81D09" w:rsidP="00B3595B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E33FA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(از نظر ارزشی)</w:t>
            </w:r>
          </w:p>
        </w:tc>
        <w:tc>
          <w:tcPr>
            <w:tcW w:w="1961" w:type="dxa"/>
            <w:shd w:val="clear" w:color="auto" w:fill="5B9BD5" w:themeFill="accent1"/>
            <w:vAlign w:val="center"/>
          </w:tcPr>
          <w:p w:rsidR="00B81D09" w:rsidRPr="00F8009B" w:rsidRDefault="00B81D09" w:rsidP="00B3595B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ارزش (یورو)</w:t>
            </w:r>
          </w:p>
          <w:p w:rsidR="00B81D09" w:rsidRPr="00F8009B" w:rsidRDefault="00B81D09" w:rsidP="00B3595B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29" w:type="dxa"/>
            <w:shd w:val="clear" w:color="auto" w:fill="5B9BD5" w:themeFill="accent1"/>
            <w:vAlign w:val="center"/>
          </w:tcPr>
          <w:p w:rsidR="00B81D09" w:rsidRPr="00F8009B" w:rsidRDefault="00B81D09" w:rsidP="00B3595B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وزن (تن)</w:t>
            </w:r>
          </w:p>
          <w:p w:rsidR="00B81D09" w:rsidRPr="00F8009B" w:rsidRDefault="00B81D09" w:rsidP="00B3595B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545" w:type="dxa"/>
            <w:shd w:val="clear" w:color="auto" w:fill="5B9BD5" w:themeFill="accent1"/>
            <w:vAlign w:val="center"/>
          </w:tcPr>
          <w:p w:rsidR="00B81D09" w:rsidRPr="00F8009B" w:rsidRDefault="00B81D09" w:rsidP="0011769E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کشور</w:t>
            </w:r>
          </w:p>
        </w:tc>
      </w:tr>
      <w:tr w:rsidR="00B81D09" w:rsidRPr="00083CAA" w:rsidTr="00B3595B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B81D09" w:rsidRPr="00981FDF" w:rsidRDefault="00981FDF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27.2-</w:t>
            </w:r>
          </w:p>
        </w:tc>
        <w:tc>
          <w:tcPr>
            <w:tcW w:w="1961" w:type="dxa"/>
            <w:vAlign w:val="center"/>
          </w:tcPr>
          <w:p w:rsidR="00B81D09" w:rsidRPr="00981FDF" w:rsidRDefault="00981FDF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24.9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81D09" w:rsidRPr="00981FDF" w:rsidRDefault="0011769E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6.134.000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B81D09" w:rsidRPr="005C7392" w:rsidRDefault="0011769E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2.159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B81D09" w:rsidRPr="00CA5477" w:rsidRDefault="00981FDF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چین</w:t>
            </w:r>
          </w:p>
        </w:tc>
      </w:tr>
      <w:tr w:rsidR="00B81D09" w:rsidRPr="00083CAA" w:rsidTr="00B3595B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B81D09" w:rsidRPr="00981FDF" w:rsidRDefault="00981FDF" w:rsidP="00B3595B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26.9-</w:t>
            </w:r>
          </w:p>
        </w:tc>
        <w:tc>
          <w:tcPr>
            <w:tcW w:w="1961" w:type="dxa"/>
            <w:vAlign w:val="center"/>
          </w:tcPr>
          <w:p w:rsidR="00B81D09" w:rsidRPr="00981FDF" w:rsidRDefault="00981FDF" w:rsidP="00B3595B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21.2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81D09" w:rsidRPr="00981FDF" w:rsidRDefault="0011769E" w:rsidP="00B3595B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5.228.000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B81D09" w:rsidRPr="00981FDF" w:rsidRDefault="0011769E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2.148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B81D09" w:rsidRPr="00CA5477" w:rsidRDefault="00981FDF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هند</w:t>
            </w:r>
          </w:p>
        </w:tc>
      </w:tr>
      <w:tr w:rsidR="00B81D09" w:rsidRPr="00083CAA" w:rsidTr="00B3595B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B81D09" w:rsidRPr="00981FDF" w:rsidRDefault="00981FDF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297.3+</w:t>
            </w:r>
          </w:p>
        </w:tc>
        <w:tc>
          <w:tcPr>
            <w:tcW w:w="1961" w:type="dxa"/>
            <w:vAlign w:val="center"/>
          </w:tcPr>
          <w:p w:rsidR="00B81D09" w:rsidRPr="00981FDF" w:rsidRDefault="00981FDF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18.9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81D09" w:rsidRPr="00981FDF" w:rsidRDefault="0011769E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4.649.000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B81D09" w:rsidRPr="00981FDF" w:rsidRDefault="005C739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568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B81D09" w:rsidRPr="00CA5477" w:rsidRDefault="00981FDF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هلند</w:t>
            </w:r>
          </w:p>
        </w:tc>
      </w:tr>
      <w:tr w:rsidR="00B81D09" w:rsidRPr="00083CAA" w:rsidTr="00B3595B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B81D09" w:rsidRPr="00981FDF" w:rsidRDefault="005C739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1.2+</w:t>
            </w:r>
          </w:p>
        </w:tc>
        <w:tc>
          <w:tcPr>
            <w:tcW w:w="1961" w:type="dxa"/>
            <w:vAlign w:val="center"/>
          </w:tcPr>
          <w:p w:rsidR="00B81D09" w:rsidRPr="00981FDF" w:rsidRDefault="005C739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12.3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81D09" w:rsidRPr="00981FDF" w:rsidRDefault="0011769E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3.036.000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B81D09" w:rsidRPr="00981FDF" w:rsidRDefault="005C739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850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B81D09" w:rsidRPr="00CA5477" w:rsidRDefault="00981FDF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فرانسه</w:t>
            </w:r>
          </w:p>
        </w:tc>
      </w:tr>
      <w:tr w:rsidR="00B81D09" w:rsidRPr="00083CAA" w:rsidTr="00B3595B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B81D09" w:rsidRPr="00981FDF" w:rsidRDefault="005C7392" w:rsidP="00B3595B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315.2+</w:t>
            </w:r>
          </w:p>
        </w:tc>
        <w:tc>
          <w:tcPr>
            <w:tcW w:w="1961" w:type="dxa"/>
            <w:vAlign w:val="center"/>
          </w:tcPr>
          <w:p w:rsidR="00B81D09" w:rsidRPr="00981FDF" w:rsidRDefault="005C7392" w:rsidP="00B3595B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4.3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81D09" w:rsidRPr="00981FDF" w:rsidRDefault="0011769E" w:rsidP="00B3595B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1.054.000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B81D09" w:rsidRPr="00981FDF" w:rsidRDefault="005C739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270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B81D09" w:rsidRPr="00CA5477" w:rsidRDefault="00981FDF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مراکش</w:t>
            </w:r>
          </w:p>
        </w:tc>
      </w:tr>
      <w:tr w:rsidR="00B81D09" w:rsidRPr="00083CAA" w:rsidTr="00B3595B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B81D09" w:rsidRPr="005C7392" w:rsidRDefault="005C7392" w:rsidP="00B3595B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5C7392">
              <w:rPr>
                <w:rFonts w:ascii="Calibri" w:hAnsi="Calibri" w:cs="B Nazanin" w:hint="cs"/>
                <w:sz w:val="24"/>
                <w:szCs w:val="24"/>
                <w:rtl/>
              </w:rPr>
              <w:t>17.2+</w:t>
            </w:r>
          </w:p>
        </w:tc>
        <w:tc>
          <w:tcPr>
            <w:tcW w:w="1961" w:type="dxa"/>
            <w:vAlign w:val="center"/>
          </w:tcPr>
          <w:p w:rsidR="00B81D09" w:rsidRPr="00981FDF" w:rsidRDefault="005C7392" w:rsidP="00B3595B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3.5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81D09" w:rsidRPr="00981FDF" w:rsidRDefault="0011769E" w:rsidP="00B3595B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870.000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B81D09" w:rsidRPr="00981FDF" w:rsidRDefault="005C739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164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B81D09" w:rsidRPr="00CA5477" w:rsidRDefault="00981FDF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ایتالیا</w:t>
            </w:r>
          </w:p>
        </w:tc>
      </w:tr>
      <w:tr w:rsidR="000F35CD" w:rsidRPr="00083CAA" w:rsidTr="00B3595B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0F35CD" w:rsidRPr="00981FDF" w:rsidRDefault="005C739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8.7+</w:t>
            </w:r>
          </w:p>
        </w:tc>
        <w:tc>
          <w:tcPr>
            <w:tcW w:w="1961" w:type="dxa"/>
            <w:vAlign w:val="center"/>
          </w:tcPr>
          <w:p w:rsidR="000F35CD" w:rsidRPr="00981FDF" w:rsidRDefault="005C739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3.1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F35CD" w:rsidRPr="00981FDF" w:rsidRDefault="0011769E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773.000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0F35CD" w:rsidRPr="00981FDF" w:rsidRDefault="005C739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201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0F35CD" w:rsidRPr="00CA5477" w:rsidRDefault="00981FDF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آلمان</w:t>
            </w:r>
          </w:p>
        </w:tc>
      </w:tr>
      <w:tr w:rsidR="000F35CD" w:rsidRPr="00083CAA" w:rsidTr="00B3595B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0F35CD" w:rsidRPr="00981FDF" w:rsidRDefault="005C7392" w:rsidP="00B3595B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39.1-</w:t>
            </w:r>
          </w:p>
        </w:tc>
        <w:tc>
          <w:tcPr>
            <w:tcW w:w="1961" w:type="dxa"/>
            <w:vAlign w:val="center"/>
          </w:tcPr>
          <w:p w:rsidR="000F35CD" w:rsidRPr="00981FDF" w:rsidRDefault="005C7392" w:rsidP="00B3595B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2.9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F35CD" w:rsidRPr="00981FDF" w:rsidRDefault="0011769E" w:rsidP="00B3595B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706.000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0F35CD" w:rsidRPr="00981FDF" w:rsidRDefault="005C739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182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0F35CD" w:rsidRPr="00CA5477" w:rsidRDefault="00981FDF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پرتغال</w:t>
            </w:r>
          </w:p>
        </w:tc>
      </w:tr>
      <w:tr w:rsidR="000F35CD" w:rsidRPr="00083CAA" w:rsidTr="00B3595B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0F35CD" w:rsidRPr="00981FDF" w:rsidRDefault="005C739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49.5+</w:t>
            </w:r>
          </w:p>
        </w:tc>
        <w:tc>
          <w:tcPr>
            <w:tcW w:w="1961" w:type="dxa"/>
            <w:vAlign w:val="center"/>
          </w:tcPr>
          <w:p w:rsidR="000F35CD" w:rsidRPr="00981FDF" w:rsidRDefault="005C739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2.2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F35CD" w:rsidRPr="00981FDF" w:rsidRDefault="0011769E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541.000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0F35CD" w:rsidRPr="00981FDF" w:rsidRDefault="005C739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75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0F35CD" w:rsidRPr="00CA5477" w:rsidRDefault="00981FDF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ترکیه</w:t>
            </w:r>
          </w:p>
        </w:tc>
      </w:tr>
      <w:tr w:rsidR="000F35CD" w:rsidRPr="00083CAA" w:rsidTr="00B3595B">
        <w:trPr>
          <w:trHeight w:hRule="exact" w:val="340"/>
          <w:jc w:val="center"/>
        </w:trPr>
        <w:tc>
          <w:tcPr>
            <w:tcW w:w="1961" w:type="dxa"/>
            <w:vAlign w:val="center"/>
          </w:tcPr>
          <w:p w:rsidR="000F35CD" w:rsidRPr="00981FDF" w:rsidRDefault="005C739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17.1-</w:t>
            </w:r>
          </w:p>
        </w:tc>
        <w:tc>
          <w:tcPr>
            <w:tcW w:w="1961" w:type="dxa"/>
            <w:vAlign w:val="center"/>
          </w:tcPr>
          <w:p w:rsidR="000F35CD" w:rsidRPr="00981FDF" w:rsidRDefault="005C739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1.7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F35CD" w:rsidRPr="00981FDF" w:rsidRDefault="0011769E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425.000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0F35CD" w:rsidRPr="00981FDF" w:rsidRDefault="005C739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56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0F35CD" w:rsidRPr="00CA5477" w:rsidRDefault="00981FDF" w:rsidP="001176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لهستان</w:t>
            </w:r>
          </w:p>
        </w:tc>
      </w:tr>
      <w:tr w:rsidR="00981FDF" w:rsidRPr="00083CAA" w:rsidTr="00B3595B">
        <w:trPr>
          <w:trHeight w:hRule="exact" w:val="542"/>
          <w:jc w:val="center"/>
        </w:trPr>
        <w:tc>
          <w:tcPr>
            <w:tcW w:w="1961" w:type="dxa"/>
            <w:shd w:val="clear" w:color="auto" w:fill="ED7D31" w:themeFill="accent2"/>
            <w:vAlign w:val="center"/>
          </w:tcPr>
          <w:p w:rsidR="00981FDF" w:rsidRPr="005C7392" w:rsidRDefault="005C7392" w:rsidP="00B3595B">
            <w:pPr>
              <w:jc w:val="center"/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C7392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0.3-</w:t>
            </w:r>
          </w:p>
        </w:tc>
        <w:tc>
          <w:tcPr>
            <w:tcW w:w="1961" w:type="dxa"/>
            <w:shd w:val="clear" w:color="auto" w:fill="ED7D31" w:themeFill="accent2"/>
            <w:vAlign w:val="center"/>
          </w:tcPr>
          <w:p w:rsidR="00981FDF" w:rsidRPr="005C7392" w:rsidRDefault="005C7392" w:rsidP="00B3595B">
            <w:pPr>
              <w:jc w:val="center"/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C7392"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95.0</w:t>
            </w:r>
          </w:p>
        </w:tc>
        <w:tc>
          <w:tcPr>
            <w:tcW w:w="1961" w:type="dxa"/>
            <w:shd w:val="clear" w:color="auto" w:fill="ED7D31" w:themeFill="accent2"/>
            <w:vAlign w:val="center"/>
          </w:tcPr>
          <w:p w:rsidR="00981FDF" w:rsidRPr="005C7392" w:rsidRDefault="0011769E" w:rsidP="00B3595B">
            <w:pPr>
              <w:jc w:val="center"/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  <w:lang w:val="en-US" w:bidi="fa-IR"/>
              </w:rPr>
              <w:t>23.416.000</w:t>
            </w:r>
          </w:p>
        </w:tc>
        <w:tc>
          <w:tcPr>
            <w:tcW w:w="1729" w:type="dxa"/>
            <w:shd w:val="clear" w:color="auto" w:fill="ED7D31" w:themeFill="accent2"/>
            <w:vAlign w:val="center"/>
          </w:tcPr>
          <w:p w:rsidR="00981FDF" w:rsidRPr="005C7392" w:rsidRDefault="0011769E" w:rsidP="00B3595B">
            <w:pPr>
              <w:jc w:val="center"/>
              <w:rPr>
                <w:rFonts w:asciiTheme="minorBidi" w:hAnsiTheme="minorBidi" w:cs="B Nazanin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6.673</w:t>
            </w:r>
          </w:p>
        </w:tc>
        <w:tc>
          <w:tcPr>
            <w:tcW w:w="2545" w:type="dxa"/>
            <w:shd w:val="clear" w:color="auto" w:fill="ED7D31" w:themeFill="accent2"/>
            <w:vAlign w:val="center"/>
          </w:tcPr>
          <w:p w:rsidR="00981FDF" w:rsidRPr="00BC6FF9" w:rsidRDefault="00981FDF" w:rsidP="0011769E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BC6FF9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جمع زیر کل</w:t>
            </w:r>
          </w:p>
        </w:tc>
      </w:tr>
    </w:tbl>
    <w:p w:rsidR="00B22AFF" w:rsidRDefault="00B22AFF" w:rsidP="00B22AFF">
      <w:pPr>
        <w:bidi/>
        <w:spacing w:after="0"/>
        <w:jc w:val="both"/>
        <w:rPr>
          <w:rFonts w:cs="B Nazanin"/>
          <w:rtl/>
        </w:rPr>
      </w:pPr>
    </w:p>
    <w:p w:rsidR="00370D10" w:rsidRPr="00370D10" w:rsidRDefault="00370D10" w:rsidP="00A733C3">
      <w:pPr>
        <w:pStyle w:val="Heading1"/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70D10">
        <w:rPr>
          <w:rFonts w:cs="B Nazanin" w:hint="cs"/>
          <w:b/>
          <w:bCs/>
          <w:sz w:val="28"/>
          <w:szCs w:val="28"/>
          <w:rtl/>
          <w:lang w:bidi="fa-IR"/>
        </w:rPr>
        <w:t xml:space="preserve">واردات </w:t>
      </w:r>
      <w:r w:rsidRPr="00370D10">
        <w:rPr>
          <w:rFonts w:cs="B Nazanin"/>
          <w:b/>
          <w:bCs/>
          <w:sz w:val="28"/>
          <w:szCs w:val="28"/>
          <w:rtl/>
          <w:lang w:bidi="fa-IR"/>
        </w:rPr>
        <w:t>فرش</w:t>
      </w:r>
      <w:r w:rsidRPr="00370D10">
        <w:rPr>
          <w:rFonts w:cs="B Nazanin" w:hint="cs"/>
          <w:b/>
          <w:bCs/>
          <w:sz w:val="28"/>
          <w:szCs w:val="28"/>
          <w:rtl/>
          <w:lang w:bidi="fa-IR"/>
        </w:rPr>
        <w:t xml:space="preserve"> و سایر کفپوش های</w:t>
      </w:r>
      <w:r w:rsidRPr="00370D10">
        <w:rPr>
          <w:rFonts w:cs="B Nazanin"/>
          <w:b/>
          <w:bCs/>
          <w:sz w:val="28"/>
          <w:szCs w:val="28"/>
          <w:rtl/>
          <w:lang w:bidi="fa-IR"/>
        </w:rPr>
        <w:t xml:space="preserve"> غ</w:t>
      </w:r>
      <w:r w:rsidRPr="00370D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70D10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370D10">
        <w:rPr>
          <w:rFonts w:cs="B Nazanin"/>
          <w:b/>
          <w:bCs/>
          <w:sz w:val="28"/>
          <w:szCs w:val="28"/>
          <w:rtl/>
          <w:lang w:bidi="fa-IR"/>
        </w:rPr>
        <w:t xml:space="preserve"> دستباف</w:t>
      </w:r>
      <w:r w:rsidRPr="00370D10">
        <w:rPr>
          <w:rFonts w:cs="B Nazanin" w:hint="cs"/>
          <w:b/>
          <w:bCs/>
          <w:sz w:val="28"/>
          <w:szCs w:val="28"/>
          <w:rtl/>
          <w:lang w:bidi="fa-IR"/>
        </w:rPr>
        <w:t xml:space="preserve"> اسپانیا از ایران و کشور های همسایه ایران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370D10">
        <w:rPr>
          <w:rFonts w:cs="B Nazanin" w:hint="cs"/>
          <w:b/>
          <w:bCs/>
          <w:sz w:val="28"/>
          <w:szCs w:val="28"/>
          <w:rtl/>
          <w:lang w:bidi="fa-IR"/>
        </w:rPr>
        <w:t xml:space="preserve"> (تعرفه های گمرکی: 5702، 5703، 5704 و 5705)</w:t>
      </w:r>
    </w:p>
    <w:tbl>
      <w:tblPr>
        <w:tblStyle w:val="TableGrid"/>
        <w:tblW w:w="10019" w:type="dxa"/>
        <w:jc w:val="center"/>
        <w:tblInd w:w="-1629" w:type="dxa"/>
        <w:tblLook w:val="04A0"/>
      </w:tblPr>
      <w:tblGrid>
        <w:gridCol w:w="2999"/>
        <w:gridCol w:w="1980"/>
        <w:gridCol w:w="2301"/>
        <w:gridCol w:w="2739"/>
      </w:tblGrid>
      <w:tr w:rsidR="00370D10" w:rsidRPr="00083CAA" w:rsidTr="00370D10">
        <w:trPr>
          <w:trHeight w:hRule="exact" w:val="685"/>
          <w:tblHeader/>
          <w:jc w:val="center"/>
        </w:trPr>
        <w:tc>
          <w:tcPr>
            <w:tcW w:w="2999" w:type="dxa"/>
            <w:shd w:val="clear" w:color="auto" w:fill="5B9BD5" w:themeFill="accent1"/>
            <w:vAlign w:val="center"/>
          </w:tcPr>
          <w:p w:rsidR="00901C29" w:rsidRPr="00F8009B" w:rsidRDefault="00901C29" w:rsidP="00901C29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درصد تغییر</w:t>
            </w: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ارزشی</w:t>
            </w:r>
          </w:p>
          <w:p w:rsidR="00370D10" w:rsidRPr="00430F1E" w:rsidRDefault="00901C29" w:rsidP="00F80EF2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30F1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</w:t>
            </w:r>
            <w:r w:rsidR="00F80EF2" w:rsidRPr="00430F1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سال 2022</w:t>
            </w:r>
            <w:r w:rsidRPr="00430F1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)</w:t>
            </w:r>
          </w:p>
        </w:tc>
        <w:tc>
          <w:tcPr>
            <w:tcW w:w="1980" w:type="dxa"/>
            <w:shd w:val="clear" w:color="auto" w:fill="5B9BD5" w:themeFill="accent1"/>
            <w:vAlign w:val="center"/>
          </w:tcPr>
          <w:p w:rsidR="00370D10" w:rsidRPr="00F8009B" w:rsidRDefault="00370D10" w:rsidP="00F80EF2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ارزش</w:t>
            </w:r>
          </w:p>
          <w:p w:rsidR="00370D10" w:rsidRPr="00430F1E" w:rsidRDefault="00F80EF2" w:rsidP="00B3595B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</w:rPr>
            </w:pPr>
            <w:r w:rsidRPr="00430F1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>(یورو)</w:t>
            </w:r>
            <w:r w:rsidR="00370D10" w:rsidRPr="00430F1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01" w:type="dxa"/>
            <w:shd w:val="clear" w:color="auto" w:fill="5B9BD5" w:themeFill="accent1"/>
            <w:vAlign w:val="center"/>
          </w:tcPr>
          <w:p w:rsidR="00F80EF2" w:rsidRDefault="00370D10" w:rsidP="00B3595B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وزن</w:t>
            </w:r>
          </w:p>
          <w:p w:rsidR="00370D10" w:rsidRPr="00430F1E" w:rsidRDefault="00370D10" w:rsidP="00B3595B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30F1E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</w:rPr>
              <w:t xml:space="preserve"> (تن)</w:t>
            </w:r>
          </w:p>
          <w:p w:rsidR="00370D10" w:rsidRPr="00F8009B" w:rsidRDefault="00370D10" w:rsidP="00B3595B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739" w:type="dxa"/>
            <w:shd w:val="clear" w:color="auto" w:fill="5B9BD5" w:themeFill="accent1"/>
            <w:vAlign w:val="center"/>
          </w:tcPr>
          <w:p w:rsidR="00370D10" w:rsidRPr="00F8009B" w:rsidRDefault="00370D10" w:rsidP="00A733C3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F8009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کشور</w:t>
            </w:r>
          </w:p>
        </w:tc>
      </w:tr>
      <w:tr w:rsidR="00370D10" w:rsidRPr="00083CAA" w:rsidTr="00370D10">
        <w:trPr>
          <w:trHeight w:hRule="exact" w:val="340"/>
          <w:jc w:val="center"/>
        </w:trPr>
        <w:tc>
          <w:tcPr>
            <w:tcW w:w="2999" w:type="dxa"/>
            <w:vAlign w:val="center"/>
          </w:tcPr>
          <w:p w:rsidR="00370D10" w:rsidRPr="00292015" w:rsidRDefault="00D207C6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18.8-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70D10" w:rsidRPr="00292015" w:rsidRDefault="00A733C3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10.262.000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:rsidR="00370D10" w:rsidRPr="00292015" w:rsidRDefault="00A733C3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2.663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:rsidR="00370D10" w:rsidRPr="00CA5477" w:rsidRDefault="00901C29" w:rsidP="00A733C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ترکیه</w:t>
            </w:r>
          </w:p>
        </w:tc>
      </w:tr>
      <w:tr w:rsidR="00370D10" w:rsidRPr="00083CAA" w:rsidTr="00370D10">
        <w:trPr>
          <w:trHeight w:hRule="exact" w:val="340"/>
          <w:jc w:val="center"/>
        </w:trPr>
        <w:tc>
          <w:tcPr>
            <w:tcW w:w="2999" w:type="dxa"/>
            <w:vAlign w:val="center"/>
          </w:tcPr>
          <w:p w:rsidR="00370D10" w:rsidRPr="00292015" w:rsidRDefault="00F80EF2" w:rsidP="00B3595B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218.3-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70D10" w:rsidRPr="00292015" w:rsidRDefault="00A733C3" w:rsidP="00B3595B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2.018.000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:rsidR="00370D10" w:rsidRPr="00292015" w:rsidRDefault="00F80EF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  <w:lang w:val="en-US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/>
              </w:rPr>
              <w:t>265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:rsidR="00370D10" w:rsidRPr="00CA5477" w:rsidRDefault="00901C29" w:rsidP="00A733C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پاکستان</w:t>
            </w:r>
          </w:p>
        </w:tc>
      </w:tr>
      <w:tr w:rsidR="00370D10" w:rsidRPr="00083CAA" w:rsidTr="00370D10">
        <w:trPr>
          <w:trHeight w:hRule="exact" w:val="340"/>
          <w:jc w:val="center"/>
        </w:trPr>
        <w:tc>
          <w:tcPr>
            <w:tcW w:w="2999" w:type="dxa"/>
            <w:vAlign w:val="center"/>
          </w:tcPr>
          <w:p w:rsidR="00370D10" w:rsidRPr="00292015" w:rsidRDefault="00F80EF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63.6-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70D10" w:rsidRPr="00292015" w:rsidRDefault="00A733C3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43.000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:rsidR="00370D10" w:rsidRPr="00292015" w:rsidRDefault="00F80EF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:rsidR="00370D10" w:rsidRPr="00CA5477" w:rsidRDefault="00901C29" w:rsidP="00A733C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ایران</w:t>
            </w:r>
          </w:p>
        </w:tc>
      </w:tr>
      <w:tr w:rsidR="00370D10" w:rsidRPr="00083CAA" w:rsidTr="00370D10">
        <w:trPr>
          <w:trHeight w:hRule="exact" w:val="340"/>
          <w:jc w:val="center"/>
        </w:trPr>
        <w:tc>
          <w:tcPr>
            <w:tcW w:w="2999" w:type="dxa"/>
            <w:vAlign w:val="center"/>
          </w:tcPr>
          <w:p w:rsidR="00370D10" w:rsidRPr="00292015" w:rsidRDefault="00F80EF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466.7+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70D10" w:rsidRPr="00292015" w:rsidRDefault="00A733C3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27.000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:rsidR="00370D10" w:rsidRPr="00292015" w:rsidRDefault="00F80EF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:rsidR="00370D10" w:rsidRPr="00CA5477" w:rsidRDefault="00901C29" w:rsidP="00A733C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امارات متحده عربی</w:t>
            </w:r>
          </w:p>
        </w:tc>
      </w:tr>
      <w:tr w:rsidR="00370D10" w:rsidRPr="00083CAA" w:rsidTr="00370D10">
        <w:trPr>
          <w:trHeight w:hRule="exact" w:val="340"/>
          <w:jc w:val="center"/>
        </w:trPr>
        <w:tc>
          <w:tcPr>
            <w:tcW w:w="2999" w:type="dxa"/>
            <w:vAlign w:val="center"/>
          </w:tcPr>
          <w:p w:rsidR="00370D10" w:rsidRPr="00F80EF2" w:rsidRDefault="00F80EF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F80EF2">
              <w:rPr>
                <w:rFonts w:asciiTheme="minorBidi" w:hAnsiTheme="minorBidi" w:cs="B Nazanin" w:hint="cs"/>
                <w:sz w:val="24"/>
                <w:szCs w:val="24"/>
                <w:rtl/>
              </w:rPr>
              <w:t>54.9+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70D10" w:rsidRPr="00292015" w:rsidRDefault="00A733C3" w:rsidP="00B3595B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67.000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:rsidR="00370D10" w:rsidRPr="00292015" w:rsidRDefault="00F80EF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9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:rsidR="00370D10" w:rsidRPr="00CA5477" w:rsidRDefault="00901C29" w:rsidP="00A733C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افغانستان</w:t>
            </w:r>
          </w:p>
        </w:tc>
      </w:tr>
      <w:tr w:rsidR="006F4EE6" w:rsidRPr="00083CAA" w:rsidTr="00370D10">
        <w:trPr>
          <w:trHeight w:hRule="exact" w:val="340"/>
          <w:jc w:val="center"/>
        </w:trPr>
        <w:tc>
          <w:tcPr>
            <w:tcW w:w="2999" w:type="dxa"/>
            <w:vAlign w:val="center"/>
          </w:tcPr>
          <w:p w:rsidR="006F4EE6" w:rsidRPr="00F80EF2" w:rsidRDefault="00F80EF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80EF2">
              <w:rPr>
                <w:rFonts w:asciiTheme="minorBidi" w:hAnsiTheme="minorBidi" w:cs="B Nazanin" w:hint="cs"/>
                <w:sz w:val="24"/>
                <w:szCs w:val="24"/>
                <w:rtl/>
              </w:rPr>
              <w:t>962.8+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F4EE6" w:rsidRPr="00292015" w:rsidRDefault="00A733C3" w:rsidP="00B3595B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6.000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:rsidR="006F4EE6" w:rsidRPr="00292015" w:rsidRDefault="00F80EF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0.05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:rsidR="006F4EE6" w:rsidRDefault="006F4EE6" w:rsidP="00A733C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آذربایجان</w:t>
            </w:r>
          </w:p>
        </w:tc>
      </w:tr>
      <w:tr w:rsidR="006F4EE6" w:rsidRPr="00083CAA" w:rsidTr="00370D10">
        <w:trPr>
          <w:trHeight w:hRule="exact" w:val="340"/>
          <w:jc w:val="center"/>
        </w:trPr>
        <w:tc>
          <w:tcPr>
            <w:tcW w:w="2999" w:type="dxa"/>
            <w:vAlign w:val="center"/>
          </w:tcPr>
          <w:p w:rsidR="006F4EE6" w:rsidRPr="00292015" w:rsidRDefault="00F80EF2" w:rsidP="00824FD2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339.4+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F4EE6" w:rsidRPr="00292015" w:rsidRDefault="00A733C3" w:rsidP="00824FD2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2.000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:rsidR="006F4EE6" w:rsidRPr="00292015" w:rsidRDefault="00F80EF2" w:rsidP="00824FD2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0.17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:rsidR="006F4EE6" w:rsidRPr="00CA5477" w:rsidRDefault="006F4EE6" w:rsidP="00A733C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کویت</w:t>
            </w:r>
          </w:p>
        </w:tc>
      </w:tr>
      <w:tr w:rsidR="006F4EE6" w:rsidRPr="00083CAA" w:rsidTr="00370D10">
        <w:trPr>
          <w:trHeight w:hRule="exact" w:val="340"/>
          <w:jc w:val="center"/>
        </w:trPr>
        <w:tc>
          <w:tcPr>
            <w:tcW w:w="2999" w:type="dxa"/>
            <w:vAlign w:val="center"/>
          </w:tcPr>
          <w:p w:rsidR="006F4EE6" w:rsidRPr="00F80EF2" w:rsidRDefault="00F80EF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F80EF2">
              <w:rPr>
                <w:rFonts w:asciiTheme="minorBidi" w:hAnsiTheme="minorBidi" w:cs="B Nazanin" w:hint="cs"/>
                <w:sz w:val="24"/>
                <w:szCs w:val="24"/>
                <w:rtl/>
              </w:rPr>
              <w:t>در سال 2022 واردات نداشت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F4EE6" w:rsidRDefault="00A733C3" w:rsidP="00B3595B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1.000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:rsidR="006F4EE6" w:rsidRPr="00292015" w:rsidRDefault="00F80EF2" w:rsidP="00B3595B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val="en-US" w:bidi="fa-IR"/>
              </w:rPr>
              <w:t>0.001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:rsidR="006F4EE6" w:rsidRDefault="006F4EE6" w:rsidP="00A733C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ترکمنستان</w:t>
            </w:r>
          </w:p>
        </w:tc>
      </w:tr>
    </w:tbl>
    <w:p w:rsidR="00370D10" w:rsidRDefault="00370D10" w:rsidP="00A733C3">
      <w:pPr>
        <w:bidi/>
        <w:spacing w:after="0" w:line="240" w:lineRule="auto"/>
        <w:ind w:left="-423"/>
        <w:rPr>
          <w:rFonts w:asciiTheme="minorBidi" w:hAnsiTheme="minorBidi" w:cs="B Nazanin"/>
          <w:sz w:val="18"/>
          <w:szCs w:val="18"/>
          <w:rtl/>
          <w:lang w:bidi="fa-IR"/>
        </w:rPr>
      </w:pPr>
      <w:r w:rsidRPr="00A27F4F">
        <w:rPr>
          <w:rFonts w:cs="B Nazanin" w:hint="cs"/>
          <w:sz w:val="18"/>
          <w:szCs w:val="18"/>
          <w:rtl/>
        </w:rPr>
        <w:t xml:space="preserve">*کشور های همسایه ایران: </w:t>
      </w:r>
      <w:r w:rsidRPr="00A27F4F">
        <w:rPr>
          <w:rFonts w:asciiTheme="minorBidi" w:hAnsiTheme="minorBidi" w:cs="B Nazanin" w:hint="cs"/>
          <w:sz w:val="18"/>
          <w:szCs w:val="18"/>
          <w:rtl/>
          <w:lang w:bidi="fa-IR"/>
        </w:rPr>
        <w:t>ترکیه، ارمنستان، آذربایجان، ترکمنستان، عراق، کویت، بحرین، قطر، امارات متحده عربی،</w:t>
      </w:r>
      <w:r w:rsidR="00901C29">
        <w:rPr>
          <w:rFonts w:asciiTheme="minorBidi" w:hAnsiTheme="minorBidi" w:cs="B Nazanin" w:hint="cs"/>
          <w:sz w:val="18"/>
          <w:szCs w:val="18"/>
          <w:rtl/>
          <w:lang w:bidi="fa-IR"/>
        </w:rPr>
        <w:t xml:space="preserve"> عربستان سعودی،</w:t>
      </w:r>
      <w:r w:rsidRPr="00A27F4F">
        <w:rPr>
          <w:rFonts w:asciiTheme="minorBidi" w:hAnsiTheme="minorBidi" w:cs="B Nazanin" w:hint="cs"/>
          <w:sz w:val="18"/>
          <w:szCs w:val="18"/>
          <w:rtl/>
          <w:lang w:bidi="fa-IR"/>
        </w:rPr>
        <w:t xml:space="preserve"> عمان، افغانستان و پاکستان</w:t>
      </w:r>
    </w:p>
    <w:p w:rsidR="00706807" w:rsidRDefault="00221EFE" w:rsidP="00706807">
      <w:pPr>
        <w:pStyle w:val="Heading1"/>
        <w:bidi/>
        <w:jc w:val="center"/>
        <w:rPr>
          <w:rFonts w:cs="B Nazanin"/>
          <w:b/>
          <w:bCs/>
          <w:sz w:val="28"/>
          <w:szCs w:val="28"/>
          <w:rtl/>
        </w:rPr>
      </w:pPr>
      <w:bookmarkStart w:id="2" w:name="_Toc41654780"/>
      <w:r w:rsidRPr="00901C29">
        <w:rPr>
          <w:rFonts w:cs="B Nazanin" w:hint="cs"/>
          <w:b/>
          <w:bCs/>
          <w:sz w:val="28"/>
          <w:szCs w:val="28"/>
          <w:rtl/>
        </w:rPr>
        <w:t xml:space="preserve">تراز تجاری اسپانیا در بخش </w:t>
      </w:r>
      <w:bookmarkEnd w:id="2"/>
      <w:r w:rsidRPr="00901C29">
        <w:rPr>
          <w:rFonts w:cs="B Nazanin" w:hint="cs"/>
          <w:b/>
          <w:bCs/>
          <w:sz w:val="28"/>
          <w:szCs w:val="28"/>
          <w:rtl/>
        </w:rPr>
        <w:t>فرش دستباف و گلیم در سال</w:t>
      </w:r>
      <w:r w:rsidR="00901C29" w:rsidRPr="00901C29"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901C29">
        <w:rPr>
          <w:rFonts w:cs="B Nazanin" w:hint="cs"/>
          <w:b/>
          <w:bCs/>
          <w:sz w:val="28"/>
          <w:szCs w:val="28"/>
          <w:rtl/>
        </w:rPr>
        <w:t>202</w:t>
      </w:r>
      <w:bookmarkStart w:id="3" w:name="_GoBack"/>
      <w:bookmarkEnd w:id="3"/>
      <w:r w:rsidRPr="00901C29">
        <w:rPr>
          <w:rFonts w:cs="B Nazanin" w:hint="cs"/>
          <w:b/>
          <w:bCs/>
          <w:sz w:val="28"/>
          <w:szCs w:val="28"/>
          <w:rtl/>
        </w:rPr>
        <w:t>3</w:t>
      </w:r>
    </w:p>
    <w:p w:rsidR="00221EFE" w:rsidRPr="00901C29" w:rsidRDefault="00901C29" w:rsidP="00706807">
      <w:pPr>
        <w:pStyle w:val="Heading1"/>
        <w:bidi/>
        <w:jc w:val="center"/>
        <w:rPr>
          <w:rFonts w:cs="B Nazanin"/>
          <w:b/>
          <w:bCs/>
          <w:sz w:val="28"/>
          <w:szCs w:val="28"/>
          <w:rtl/>
        </w:rPr>
      </w:pPr>
      <w:r w:rsidRPr="00901C29">
        <w:rPr>
          <w:rFonts w:cs="B Nazanin" w:hint="cs"/>
          <w:b/>
          <w:bCs/>
          <w:sz w:val="28"/>
          <w:szCs w:val="28"/>
          <w:rtl/>
          <w:lang w:bidi="fa-IR"/>
        </w:rPr>
        <w:t>(تعرفه های گمرکی: 5702، 5703، 5704 و 5705</w:t>
      </w:r>
      <w:r w:rsidR="00221EFE" w:rsidRPr="00901C29">
        <w:rPr>
          <w:rFonts w:cs="B Nazanin"/>
          <w:b/>
          <w:bCs/>
          <w:sz w:val="28"/>
          <w:szCs w:val="28"/>
          <w:rtl/>
        </w:rPr>
        <w:t>)</w:t>
      </w:r>
    </w:p>
    <w:tbl>
      <w:tblPr>
        <w:tblStyle w:val="TableGrid"/>
        <w:tblW w:w="5173" w:type="dxa"/>
        <w:jc w:val="center"/>
        <w:tblInd w:w="-1477" w:type="dxa"/>
        <w:tblLook w:val="04A0"/>
      </w:tblPr>
      <w:tblGrid>
        <w:gridCol w:w="3329"/>
        <w:gridCol w:w="1844"/>
      </w:tblGrid>
      <w:tr w:rsidR="00221EFE" w:rsidRPr="001202C9" w:rsidTr="001202C9">
        <w:trPr>
          <w:jc w:val="center"/>
        </w:trPr>
        <w:tc>
          <w:tcPr>
            <w:tcW w:w="3329" w:type="dxa"/>
            <w:shd w:val="clear" w:color="auto" w:fill="ED7D31" w:themeFill="accent2"/>
            <w:vAlign w:val="center"/>
          </w:tcPr>
          <w:p w:rsidR="00221EFE" w:rsidRPr="001202C9" w:rsidRDefault="00221EFE" w:rsidP="00831A68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202C9"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  <w:t>ارزش (</w:t>
            </w:r>
            <w:r w:rsidRPr="001202C9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ی</w:t>
            </w:r>
            <w:r w:rsidRPr="001202C9">
              <w:rPr>
                <w:rFonts w:cs="B Nazanin" w:hint="eastAsia"/>
                <w:b/>
                <w:bCs/>
                <w:color w:val="FFFFFF" w:themeColor="background1"/>
                <w:sz w:val="28"/>
                <w:szCs w:val="28"/>
                <w:rtl/>
              </w:rPr>
              <w:t>ورو</w:t>
            </w:r>
            <w:r w:rsidRPr="001202C9"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  <w:t>)</w:t>
            </w:r>
          </w:p>
        </w:tc>
        <w:tc>
          <w:tcPr>
            <w:tcW w:w="184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21EFE" w:rsidRPr="001202C9" w:rsidRDefault="00221EFE" w:rsidP="00831A6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21EFE" w:rsidRPr="001202C9" w:rsidTr="001202C9">
        <w:trPr>
          <w:jc w:val="center"/>
        </w:trPr>
        <w:tc>
          <w:tcPr>
            <w:tcW w:w="3329" w:type="dxa"/>
            <w:vAlign w:val="center"/>
          </w:tcPr>
          <w:p w:rsidR="00221EFE" w:rsidRPr="001202C9" w:rsidRDefault="00F63E2A" w:rsidP="00F63E2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63E2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138 میلیون و 661 هزار</w:t>
            </w:r>
          </w:p>
        </w:tc>
        <w:tc>
          <w:tcPr>
            <w:tcW w:w="1844" w:type="dxa"/>
            <w:shd w:val="clear" w:color="auto" w:fill="5B9BD5" w:themeFill="accent1"/>
            <w:vAlign w:val="center"/>
          </w:tcPr>
          <w:p w:rsidR="00221EFE" w:rsidRPr="001202C9" w:rsidRDefault="00221EFE" w:rsidP="00831A68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</w:rPr>
            </w:pPr>
            <w:r w:rsidRPr="001202C9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صادرات</w:t>
            </w:r>
          </w:p>
        </w:tc>
      </w:tr>
      <w:tr w:rsidR="00221EFE" w:rsidRPr="001202C9" w:rsidTr="001202C9">
        <w:trPr>
          <w:jc w:val="center"/>
        </w:trPr>
        <w:tc>
          <w:tcPr>
            <w:tcW w:w="3329" w:type="dxa"/>
            <w:vAlign w:val="center"/>
          </w:tcPr>
          <w:p w:rsidR="00221EFE" w:rsidRPr="001202C9" w:rsidRDefault="00F63E2A" w:rsidP="00F63E2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63E2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234 میلیون و 229 هزار</w:t>
            </w:r>
          </w:p>
        </w:tc>
        <w:tc>
          <w:tcPr>
            <w:tcW w:w="1844" w:type="dxa"/>
            <w:shd w:val="clear" w:color="auto" w:fill="5B9BD5" w:themeFill="accent1"/>
            <w:vAlign w:val="center"/>
          </w:tcPr>
          <w:p w:rsidR="00221EFE" w:rsidRPr="001202C9" w:rsidRDefault="00221EFE" w:rsidP="00831A68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202C9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واردات</w:t>
            </w:r>
          </w:p>
        </w:tc>
      </w:tr>
      <w:tr w:rsidR="00221EFE" w:rsidRPr="001202C9" w:rsidTr="001202C9">
        <w:trPr>
          <w:jc w:val="center"/>
        </w:trPr>
        <w:tc>
          <w:tcPr>
            <w:tcW w:w="3329" w:type="dxa"/>
            <w:vAlign w:val="center"/>
          </w:tcPr>
          <w:p w:rsidR="00221EFE" w:rsidRPr="001202C9" w:rsidRDefault="00F63E2A" w:rsidP="00F63E2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372</w:t>
            </w:r>
            <w:r w:rsidR="001202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میلیون و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890</w:t>
            </w:r>
            <w:r w:rsidR="001202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هزار</w:t>
            </w:r>
          </w:p>
        </w:tc>
        <w:tc>
          <w:tcPr>
            <w:tcW w:w="1844" w:type="dxa"/>
            <w:shd w:val="clear" w:color="auto" w:fill="5B9BD5" w:themeFill="accent1"/>
            <w:vAlign w:val="center"/>
          </w:tcPr>
          <w:p w:rsidR="00221EFE" w:rsidRPr="001202C9" w:rsidRDefault="00221EFE" w:rsidP="00831A68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202C9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تجارت کل</w:t>
            </w:r>
          </w:p>
        </w:tc>
      </w:tr>
      <w:tr w:rsidR="00221EFE" w:rsidRPr="001202C9" w:rsidTr="001202C9">
        <w:trPr>
          <w:jc w:val="center"/>
        </w:trPr>
        <w:tc>
          <w:tcPr>
            <w:tcW w:w="3329" w:type="dxa"/>
            <w:shd w:val="clear" w:color="auto" w:fill="E7E6E6" w:themeFill="background2"/>
            <w:vAlign w:val="center"/>
          </w:tcPr>
          <w:p w:rsidR="00221EFE" w:rsidRPr="001202C9" w:rsidRDefault="001202C9" w:rsidP="00F63E2A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منفی </w:t>
            </w:r>
            <w:r w:rsidR="00F63E2A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9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5 میلیون و </w:t>
            </w:r>
            <w:r w:rsidR="00F63E2A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568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هزار</w:t>
            </w:r>
          </w:p>
        </w:tc>
        <w:tc>
          <w:tcPr>
            <w:tcW w:w="1844" w:type="dxa"/>
            <w:shd w:val="clear" w:color="auto" w:fill="5B9BD5" w:themeFill="accent1"/>
            <w:vAlign w:val="center"/>
          </w:tcPr>
          <w:p w:rsidR="00221EFE" w:rsidRPr="001202C9" w:rsidRDefault="00221EFE" w:rsidP="00831A68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202C9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تراز تجاری</w:t>
            </w:r>
          </w:p>
        </w:tc>
      </w:tr>
    </w:tbl>
    <w:p w:rsidR="00221EFE" w:rsidRDefault="00221EFE" w:rsidP="00221EFE">
      <w:pPr>
        <w:bidi/>
        <w:jc w:val="center"/>
        <w:rPr>
          <w:rFonts w:cs="B Nazanin"/>
        </w:rPr>
      </w:pPr>
    </w:p>
    <w:p w:rsidR="00221EFE" w:rsidRPr="00083CAA" w:rsidRDefault="00221EFE" w:rsidP="00221EFE">
      <w:pPr>
        <w:bidi/>
        <w:jc w:val="center"/>
        <w:rPr>
          <w:rFonts w:cs="B Nazanin"/>
          <w:rtl/>
          <w:lang w:bidi="fa-IR"/>
        </w:rPr>
      </w:pPr>
    </w:p>
    <w:p w:rsidR="00DA71D7" w:rsidRPr="005C58AE" w:rsidRDefault="00890F0A" w:rsidP="004523B2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تهیه شده در بخش اقتصادی </w:t>
      </w:r>
      <w:r w:rsidR="00DA71D7" w:rsidRPr="005C58AE">
        <w:rPr>
          <w:rFonts w:cs="B Nazanin" w:hint="cs"/>
          <w:b/>
          <w:bCs/>
          <w:sz w:val="28"/>
          <w:szCs w:val="28"/>
          <w:rtl/>
          <w:lang w:bidi="fa-IR"/>
        </w:rPr>
        <w:t>سفارت جمهوری اسلامی ایران ـ مادرید</w:t>
      </w:r>
    </w:p>
    <w:sectPr w:rsidR="00DA71D7" w:rsidRPr="005C58AE" w:rsidSect="00542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2" w:right="1699" w:bottom="720" w:left="1699" w:header="706" w:footer="706" w:gutter="0"/>
      <w:pgBorders w:offsetFrom="page">
        <w:top w:val="twistedLines1" w:sz="18" w:space="24" w:color="4472C4" w:themeColor="accent5"/>
        <w:left w:val="twistedLines1" w:sz="18" w:space="24" w:color="4472C4" w:themeColor="accent5"/>
        <w:bottom w:val="twistedLines1" w:sz="18" w:space="24" w:color="4472C4" w:themeColor="accent5"/>
        <w:right w:val="twistedLines1" w:sz="18" w:space="24" w:color="4472C4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3C3" w:rsidRDefault="00A733C3" w:rsidP="00644ADE">
      <w:pPr>
        <w:spacing w:after="0" w:line="240" w:lineRule="auto"/>
      </w:pPr>
      <w:r>
        <w:separator/>
      </w:r>
    </w:p>
  </w:endnote>
  <w:endnote w:type="continuationSeparator" w:id="1">
    <w:p w:rsidR="00A733C3" w:rsidRDefault="00A733C3" w:rsidP="0064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C3" w:rsidRDefault="00A733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C3" w:rsidRDefault="00A733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C3" w:rsidRDefault="00A733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3C3" w:rsidRDefault="00A733C3" w:rsidP="00644ADE">
      <w:pPr>
        <w:spacing w:after="0" w:line="240" w:lineRule="auto"/>
      </w:pPr>
      <w:r>
        <w:separator/>
      </w:r>
    </w:p>
  </w:footnote>
  <w:footnote w:type="continuationSeparator" w:id="1">
    <w:p w:rsidR="00A733C3" w:rsidRDefault="00A733C3" w:rsidP="0064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C3" w:rsidRDefault="00A733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C3" w:rsidRDefault="00A733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C3" w:rsidRDefault="00A733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070DC"/>
    <w:multiLevelType w:val="hybridMultilevel"/>
    <w:tmpl w:val="B704BDC6"/>
    <w:lvl w:ilvl="0" w:tplc="655021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167B53"/>
    <w:rsid w:val="0000031D"/>
    <w:rsid w:val="00000FF1"/>
    <w:rsid w:val="0000378E"/>
    <w:rsid w:val="0003069F"/>
    <w:rsid w:val="00033D64"/>
    <w:rsid w:val="0003615D"/>
    <w:rsid w:val="00041BC4"/>
    <w:rsid w:val="00050D28"/>
    <w:rsid w:val="000514C6"/>
    <w:rsid w:val="0006079F"/>
    <w:rsid w:val="000616A3"/>
    <w:rsid w:val="00062492"/>
    <w:rsid w:val="00066296"/>
    <w:rsid w:val="00067E71"/>
    <w:rsid w:val="00083CAA"/>
    <w:rsid w:val="00086AB7"/>
    <w:rsid w:val="00086FE9"/>
    <w:rsid w:val="00087B9A"/>
    <w:rsid w:val="00092D33"/>
    <w:rsid w:val="0009591D"/>
    <w:rsid w:val="00095A31"/>
    <w:rsid w:val="00097982"/>
    <w:rsid w:val="000A3DB8"/>
    <w:rsid w:val="000A7BC2"/>
    <w:rsid w:val="000B14D1"/>
    <w:rsid w:val="000B3DB0"/>
    <w:rsid w:val="000B6125"/>
    <w:rsid w:val="000C21C4"/>
    <w:rsid w:val="000D69C5"/>
    <w:rsid w:val="000D7EED"/>
    <w:rsid w:val="000E2A31"/>
    <w:rsid w:val="000F039B"/>
    <w:rsid w:val="000F1A84"/>
    <w:rsid w:val="000F35CD"/>
    <w:rsid w:val="000F47CD"/>
    <w:rsid w:val="000F4BB6"/>
    <w:rsid w:val="001020CF"/>
    <w:rsid w:val="001049DF"/>
    <w:rsid w:val="001058A8"/>
    <w:rsid w:val="0010742E"/>
    <w:rsid w:val="0011100B"/>
    <w:rsid w:val="0011345F"/>
    <w:rsid w:val="0011463B"/>
    <w:rsid w:val="0011769E"/>
    <w:rsid w:val="001202C9"/>
    <w:rsid w:val="00121340"/>
    <w:rsid w:val="001249AD"/>
    <w:rsid w:val="001259FB"/>
    <w:rsid w:val="0012725E"/>
    <w:rsid w:val="00127E98"/>
    <w:rsid w:val="00133640"/>
    <w:rsid w:val="001430D7"/>
    <w:rsid w:val="00145A56"/>
    <w:rsid w:val="00157221"/>
    <w:rsid w:val="001677AA"/>
    <w:rsid w:val="00167B53"/>
    <w:rsid w:val="00172971"/>
    <w:rsid w:val="0017371D"/>
    <w:rsid w:val="00177BD4"/>
    <w:rsid w:val="0018114A"/>
    <w:rsid w:val="001822CE"/>
    <w:rsid w:val="0018284B"/>
    <w:rsid w:val="00183D1E"/>
    <w:rsid w:val="00183D6D"/>
    <w:rsid w:val="0018468C"/>
    <w:rsid w:val="0018738A"/>
    <w:rsid w:val="00187522"/>
    <w:rsid w:val="00190268"/>
    <w:rsid w:val="001A025D"/>
    <w:rsid w:val="001A3668"/>
    <w:rsid w:val="001B26A3"/>
    <w:rsid w:val="001B3E34"/>
    <w:rsid w:val="001B5F30"/>
    <w:rsid w:val="001B79D8"/>
    <w:rsid w:val="001C1935"/>
    <w:rsid w:val="001D1BE4"/>
    <w:rsid w:val="001D5BA8"/>
    <w:rsid w:val="001E07B7"/>
    <w:rsid w:val="001E79C2"/>
    <w:rsid w:val="001F1067"/>
    <w:rsid w:val="001F1855"/>
    <w:rsid w:val="001F34CD"/>
    <w:rsid w:val="001F654E"/>
    <w:rsid w:val="00214686"/>
    <w:rsid w:val="00215294"/>
    <w:rsid w:val="00221EFE"/>
    <w:rsid w:val="00234F55"/>
    <w:rsid w:val="002365C5"/>
    <w:rsid w:val="00241E0D"/>
    <w:rsid w:val="00243FE7"/>
    <w:rsid w:val="002475DE"/>
    <w:rsid w:val="00254D4F"/>
    <w:rsid w:val="00255C82"/>
    <w:rsid w:val="002560A8"/>
    <w:rsid w:val="00262BA0"/>
    <w:rsid w:val="0026346F"/>
    <w:rsid w:val="00263F62"/>
    <w:rsid w:val="00274700"/>
    <w:rsid w:val="0029051C"/>
    <w:rsid w:val="00292015"/>
    <w:rsid w:val="00292229"/>
    <w:rsid w:val="00292FCB"/>
    <w:rsid w:val="002B34F0"/>
    <w:rsid w:val="002C32C1"/>
    <w:rsid w:val="002C3940"/>
    <w:rsid w:val="002C4221"/>
    <w:rsid w:val="002D689E"/>
    <w:rsid w:val="002E0E48"/>
    <w:rsid w:val="002E33FA"/>
    <w:rsid w:val="002F0105"/>
    <w:rsid w:val="002F1632"/>
    <w:rsid w:val="002F6307"/>
    <w:rsid w:val="0030571A"/>
    <w:rsid w:val="0031264A"/>
    <w:rsid w:val="00314676"/>
    <w:rsid w:val="003250C0"/>
    <w:rsid w:val="003304A5"/>
    <w:rsid w:val="00331595"/>
    <w:rsid w:val="00337EC2"/>
    <w:rsid w:val="00343F08"/>
    <w:rsid w:val="0034744F"/>
    <w:rsid w:val="003573B1"/>
    <w:rsid w:val="0036424F"/>
    <w:rsid w:val="00370BC4"/>
    <w:rsid w:val="00370D10"/>
    <w:rsid w:val="00371110"/>
    <w:rsid w:val="00371D69"/>
    <w:rsid w:val="00372149"/>
    <w:rsid w:val="003819E1"/>
    <w:rsid w:val="00386FD1"/>
    <w:rsid w:val="0039241D"/>
    <w:rsid w:val="00392655"/>
    <w:rsid w:val="00395553"/>
    <w:rsid w:val="003A30CF"/>
    <w:rsid w:val="003A3D99"/>
    <w:rsid w:val="003A5872"/>
    <w:rsid w:val="003B35D5"/>
    <w:rsid w:val="003C0274"/>
    <w:rsid w:val="003C3B76"/>
    <w:rsid w:val="003C6350"/>
    <w:rsid w:val="003D2395"/>
    <w:rsid w:val="003D401E"/>
    <w:rsid w:val="003D742E"/>
    <w:rsid w:val="003E192C"/>
    <w:rsid w:val="003E50B5"/>
    <w:rsid w:val="003E61E2"/>
    <w:rsid w:val="003F2A6B"/>
    <w:rsid w:val="003F4D6B"/>
    <w:rsid w:val="003F6347"/>
    <w:rsid w:val="003F71AD"/>
    <w:rsid w:val="004020E8"/>
    <w:rsid w:val="00404153"/>
    <w:rsid w:val="00406609"/>
    <w:rsid w:val="00411739"/>
    <w:rsid w:val="00430F1E"/>
    <w:rsid w:val="00441A14"/>
    <w:rsid w:val="0044654C"/>
    <w:rsid w:val="004523B2"/>
    <w:rsid w:val="00452952"/>
    <w:rsid w:val="004545B2"/>
    <w:rsid w:val="00461385"/>
    <w:rsid w:val="00471B86"/>
    <w:rsid w:val="004753CA"/>
    <w:rsid w:val="00482105"/>
    <w:rsid w:val="004900E1"/>
    <w:rsid w:val="004902DF"/>
    <w:rsid w:val="004937F0"/>
    <w:rsid w:val="00494799"/>
    <w:rsid w:val="004A13AB"/>
    <w:rsid w:val="004A239C"/>
    <w:rsid w:val="004A4CDC"/>
    <w:rsid w:val="004A63EF"/>
    <w:rsid w:val="004B4D0F"/>
    <w:rsid w:val="004C1E52"/>
    <w:rsid w:val="004C2A51"/>
    <w:rsid w:val="004D2C86"/>
    <w:rsid w:val="004D2FF7"/>
    <w:rsid w:val="004D624F"/>
    <w:rsid w:val="004D76D7"/>
    <w:rsid w:val="004E6E8D"/>
    <w:rsid w:val="004F4797"/>
    <w:rsid w:val="004F4A14"/>
    <w:rsid w:val="004F70F4"/>
    <w:rsid w:val="005064B1"/>
    <w:rsid w:val="00506CCA"/>
    <w:rsid w:val="00516C1D"/>
    <w:rsid w:val="00521160"/>
    <w:rsid w:val="00532DF1"/>
    <w:rsid w:val="00535223"/>
    <w:rsid w:val="00542DCB"/>
    <w:rsid w:val="0054566A"/>
    <w:rsid w:val="00553D2D"/>
    <w:rsid w:val="005545A9"/>
    <w:rsid w:val="00555574"/>
    <w:rsid w:val="0056474D"/>
    <w:rsid w:val="00575042"/>
    <w:rsid w:val="00587E3C"/>
    <w:rsid w:val="00591F75"/>
    <w:rsid w:val="005A2EA1"/>
    <w:rsid w:val="005A3378"/>
    <w:rsid w:val="005A5363"/>
    <w:rsid w:val="005B21FC"/>
    <w:rsid w:val="005B22F8"/>
    <w:rsid w:val="005B3824"/>
    <w:rsid w:val="005B5CF2"/>
    <w:rsid w:val="005B6961"/>
    <w:rsid w:val="005C21AE"/>
    <w:rsid w:val="005C58AE"/>
    <w:rsid w:val="005C7392"/>
    <w:rsid w:val="005D0F32"/>
    <w:rsid w:val="005D7F3F"/>
    <w:rsid w:val="005E2560"/>
    <w:rsid w:val="005E453A"/>
    <w:rsid w:val="005F1273"/>
    <w:rsid w:val="005F12CA"/>
    <w:rsid w:val="005F1CD7"/>
    <w:rsid w:val="005F3B2F"/>
    <w:rsid w:val="005F4884"/>
    <w:rsid w:val="005F4A43"/>
    <w:rsid w:val="005F7511"/>
    <w:rsid w:val="00604099"/>
    <w:rsid w:val="006204F8"/>
    <w:rsid w:val="006214B2"/>
    <w:rsid w:val="00631504"/>
    <w:rsid w:val="006448F8"/>
    <w:rsid w:val="00644ADE"/>
    <w:rsid w:val="00662396"/>
    <w:rsid w:val="006634CD"/>
    <w:rsid w:val="00667AF9"/>
    <w:rsid w:val="00667CE8"/>
    <w:rsid w:val="006711BB"/>
    <w:rsid w:val="00675E74"/>
    <w:rsid w:val="006760DF"/>
    <w:rsid w:val="006769D3"/>
    <w:rsid w:val="00687F9A"/>
    <w:rsid w:val="00692416"/>
    <w:rsid w:val="0069252D"/>
    <w:rsid w:val="00692939"/>
    <w:rsid w:val="00692C84"/>
    <w:rsid w:val="006A0B45"/>
    <w:rsid w:val="006A2BF3"/>
    <w:rsid w:val="006B02A8"/>
    <w:rsid w:val="006C1B00"/>
    <w:rsid w:val="006C6C14"/>
    <w:rsid w:val="006C79F9"/>
    <w:rsid w:val="006D3B0E"/>
    <w:rsid w:val="006D454D"/>
    <w:rsid w:val="006D7DA4"/>
    <w:rsid w:val="006E2017"/>
    <w:rsid w:val="006E5B68"/>
    <w:rsid w:val="006E7FA5"/>
    <w:rsid w:val="006F116A"/>
    <w:rsid w:val="006F4EAF"/>
    <w:rsid w:val="006F4EE6"/>
    <w:rsid w:val="006F62F7"/>
    <w:rsid w:val="00701255"/>
    <w:rsid w:val="00703615"/>
    <w:rsid w:val="007046FB"/>
    <w:rsid w:val="00706807"/>
    <w:rsid w:val="00716B2D"/>
    <w:rsid w:val="00716C36"/>
    <w:rsid w:val="00735A4B"/>
    <w:rsid w:val="00743EAE"/>
    <w:rsid w:val="00744CC6"/>
    <w:rsid w:val="00747450"/>
    <w:rsid w:val="00751107"/>
    <w:rsid w:val="00753F80"/>
    <w:rsid w:val="007541F4"/>
    <w:rsid w:val="0075626D"/>
    <w:rsid w:val="0075788F"/>
    <w:rsid w:val="007607EF"/>
    <w:rsid w:val="007637EA"/>
    <w:rsid w:val="00765355"/>
    <w:rsid w:val="00767997"/>
    <w:rsid w:val="00782E4B"/>
    <w:rsid w:val="007948D2"/>
    <w:rsid w:val="00797792"/>
    <w:rsid w:val="007A5663"/>
    <w:rsid w:val="007A7EA1"/>
    <w:rsid w:val="007B4D59"/>
    <w:rsid w:val="007B7999"/>
    <w:rsid w:val="007C01A2"/>
    <w:rsid w:val="007C3EF4"/>
    <w:rsid w:val="007D6176"/>
    <w:rsid w:val="007E4196"/>
    <w:rsid w:val="007E4786"/>
    <w:rsid w:val="007F359E"/>
    <w:rsid w:val="007F5CAE"/>
    <w:rsid w:val="007F693F"/>
    <w:rsid w:val="007F6C33"/>
    <w:rsid w:val="008018D9"/>
    <w:rsid w:val="00803A53"/>
    <w:rsid w:val="008071BE"/>
    <w:rsid w:val="00811DA6"/>
    <w:rsid w:val="008128F4"/>
    <w:rsid w:val="00813964"/>
    <w:rsid w:val="00814D0B"/>
    <w:rsid w:val="00817757"/>
    <w:rsid w:val="00823FD9"/>
    <w:rsid w:val="00824297"/>
    <w:rsid w:val="00824FD2"/>
    <w:rsid w:val="00824FFF"/>
    <w:rsid w:val="00826621"/>
    <w:rsid w:val="00831A68"/>
    <w:rsid w:val="0083428D"/>
    <w:rsid w:val="008345BF"/>
    <w:rsid w:val="0083719A"/>
    <w:rsid w:val="008402DA"/>
    <w:rsid w:val="00841C13"/>
    <w:rsid w:val="00841CEE"/>
    <w:rsid w:val="0084454F"/>
    <w:rsid w:val="00852E36"/>
    <w:rsid w:val="00861870"/>
    <w:rsid w:val="0086722A"/>
    <w:rsid w:val="00867BBE"/>
    <w:rsid w:val="008713CA"/>
    <w:rsid w:val="00880182"/>
    <w:rsid w:val="008816AA"/>
    <w:rsid w:val="00881DC5"/>
    <w:rsid w:val="00883D7B"/>
    <w:rsid w:val="00890F0A"/>
    <w:rsid w:val="00891AFF"/>
    <w:rsid w:val="008A0B09"/>
    <w:rsid w:val="008A4E52"/>
    <w:rsid w:val="008A5598"/>
    <w:rsid w:val="008B38F4"/>
    <w:rsid w:val="008C221A"/>
    <w:rsid w:val="008D094D"/>
    <w:rsid w:val="008D1A65"/>
    <w:rsid w:val="008D595D"/>
    <w:rsid w:val="008E65D0"/>
    <w:rsid w:val="008E7FEE"/>
    <w:rsid w:val="00901C29"/>
    <w:rsid w:val="009068E1"/>
    <w:rsid w:val="0091054E"/>
    <w:rsid w:val="0091782E"/>
    <w:rsid w:val="009220B7"/>
    <w:rsid w:val="009252D7"/>
    <w:rsid w:val="0092785B"/>
    <w:rsid w:val="00931C35"/>
    <w:rsid w:val="00934171"/>
    <w:rsid w:val="009363E0"/>
    <w:rsid w:val="0094236D"/>
    <w:rsid w:val="009429ED"/>
    <w:rsid w:val="009438E6"/>
    <w:rsid w:val="00943E34"/>
    <w:rsid w:val="009478D1"/>
    <w:rsid w:val="009504EB"/>
    <w:rsid w:val="00954C54"/>
    <w:rsid w:val="009606B6"/>
    <w:rsid w:val="009613F8"/>
    <w:rsid w:val="009644A6"/>
    <w:rsid w:val="00970EED"/>
    <w:rsid w:val="00971C15"/>
    <w:rsid w:val="00981B83"/>
    <w:rsid w:val="00981FDF"/>
    <w:rsid w:val="00986B72"/>
    <w:rsid w:val="00986CA2"/>
    <w:rsid w:val="009956D8"/>
    <w:rsid w:val="00995BC1"/>
    <w:rsid w:val="009963B0"/>
    <w:rsid w:val="00996D66"/>
    <w:rsid w:val="009A1E10"/>
    <w:rsid w:val="009A29A0"/>
    <w:rsid w:val="009A66A1"/>
    <w:rsid w:val="009B002D"/>
    <w:rsid w:val="009B2D8F"/>
    <w:rsid w:val="009C6A33"/>
    <w:rsid w:val="009E5D89"/>
    <w:rsid w:val="009E6DD1"/>
    <w:rsid w:val="009F0826"/>
    <w:rsid w:val="009F0EE0"/>
    <w:rsid w:val="009F2C49"/>
    <w:rsid w:val="009F3489"/>
    <w:rsid w:val="009F63A1"/>
    <w:rsid w:val="00A04CDD"/>
    <w:rsid w:val="00A145BF"/>
    <w:rsid w:val="00A14640"/>
    <w:rsid w:val="00A15131"/>
    <w:rsid w:val="00A17675"/>
    <w:rsid w:val="00A20FF3"/>
    <w:rsid w:val="00A244D5"/>
    <w:rsid w:val="00A30091"/>
    <w:rsid w:val="00A33025"/>
    <w:rsid w:val="00A34C60"/>
    <w:rsid w:val="00A36BEE"/>
    <w:rsid w:val="00A40A8A"/>
    <w:rsid w:val="00A41A6A"/>
    <w:rsid w:val="00A44422"/>
    <w:rsid w:val="00A47580"/>
    <w:rsid w:val="00A47A86"/>
    <w:rsid w:val="00A5327A"/>
    <w:rsid w:val="00A55575"/>
    <w:rsid w:val="00A56A79"/>
    <w:rsid w:val="00A61B1A"/>
    <w:rsid w:val="00A70767"/>
    <w:rsid w:val="00A7135C"/>
    <w:rsid w:val="00A718B2"/>
    <w:rsid w:val="00A71AFB"/>
    <w:rsid w:val="00A733C3"/>
    <w:rsid w:val="00AA2D07"/>
    <w:rsid w:val="00AA3B96"/>
    <w:rsid w:val="00AA4A2E"/>
    <w:rsid w:val="00AA5384"/>
    <w:rsid w:val="00AB3D01"/>
    <w:rsid w:val="00AB6F99"/>
    <w:rsid w:val="00AB7FC9"/>
    <w:rsid w:val="00AC1506"/>
    <w:rsid w:val="00AD2099"/>
    <w:rsid w:val="00AE34C1"/>
    <w:rsid w:val="00AF6260"/>
    <w:rsid w:val="00AF6553"/>
    <w:rsid w:val="00B031BE"/>
    <w:rsid w:val="00B047BF"/>
    <w:rsid w:val="00B1108F"/>
    <w:rsid w:val="00B142BE"/>
    <w:rsid w:val="00B14C76"/>
    <w:rsid w:val="00B15B41"/>
    <w:rsid w:val="00B16389"/>
    <w:rsid w:val="00B22AFF"/>
    <w:rsid w:val="00B23211"/>
    <w:rsid w:val="00B27D25"/>
    <w:rsid w:val="00B3595B"/>
    <w:rsid w:val="00B47E70"/>
    <w:rsid w:val="00B5326A"/>
    <w:rsid w:val="00B53B86"/>
    <w:rsid w:val="00B55E3F"/>
    <w:rsid w:val="00B63E0D"/>
    <w:rsid w:val="00B745D2"/>
    <w:rsid w:val="00B74E54"/>
    <w:rsid w:val="00B77931"/>
    <w:rsid w:val="00B81D09"/>
    <w:rsid w:val="00B82476"/>
    <w:rsid w:val="00B875F3"/>
    <w:rsid w:val="00B93CFE"/>
    <w:rsid w:val="00BA5631"/>
    <w:rsid w:val="00BA5C8A"/>
    <w:rsid w:val="00BA7764"/>
    <w:rsid w:val="00BC30C3"/>
    <w:rsid w:val="00BC4DEE"/>
    <w:rsid w:val="00BC6841"/>
    <w:rsid w:val="00BC6FF9"/>
    <w:rsid w:val="00BC707E"/>
    <w:rsid w:val="00BD0047"/>
    <w:rsid w:val="00BD107D"/>
    <w:rsid w:val="00BD759C"/>
    <w:rsid w:val="00BF333B"/>
    <w:rsid w:val="00BF5143"/>
    <w:rsid w:val="00C02777"/>
    <w:rsid w:val="00C04925"/>
    <w:rsid w:val="00C13538"/>
    <w:rsid w:val="00C14872"/>
    <w:rsid w:val="00C156CF"/>
    <w:rsid w:val="00C20DD0"/>
    <w:rsid w:val="00C25E2B"/>
    <w:rsid w:val="00C27F88"/>
    <w:rsid w:val="00C30862"/>
    <w:rsid w:val="00C3087E"/>
    <w:rsid w:val="00C314ED"/>
    <w:rsid w:val="00C42177"/>
    <w:rsid w:val="00C434EA"/>
    <w:rsid w:val="00C43843"/>
    <w:rsid w:val="00C447EE"/>
    <w:rsid w:val="00C576F8"/>
    <w:rsid w:val="00C61456"/>
    <w:rsid w:val="00C6197E"/>
    <w:rsid w:val="00C653B1"/>
    <w:rsid w:val="00C66FBA"/>
    <w:rsid w:val="00C729F8"/>
    <w:rsid w:val="00C74F91"/>
    <w:rsid w:val="00C81889"/>
    <w:rsid w:val="00C84682"/>
    <w:rsid w:val="00C9136C"/>
    <w:rsid w:val="00C9303C"/>
    <w:rsid w:val="00C95F85"/>
    <w:rsid w:val="00CA407A"/>
    <w:rsid w:val="00CA6401"/>
    <w:rsid w:val="00CB3A71"/>
    <w:rsid w:val="00CC1DFC"/>
    <w:rsid w:val="00CC4090"/>
    <w:rsid w:val="00CC564D"/>
    <w:rsid w:val="00CC63E8"/>
    <w:rsid w:val="00CC65AA"/>
    <w:rsid w:val="00CD1347"/>
    <w:rsid w:val="00CE1B02"/>
    <w:rsid w:val="00CE6CEC"/>
    <w:rsid w:val="00CF2455"/>
    <w:rsid w:val="00CF2540"/>
    <w:rsid w:val="00CF4886"/>
    <w:rsid w:val="00D01927"/>
    <w:rsid w:val="00D062D7"/>
    <w:rsid w:val="00D104DF"/>
    <w:rsid w:val="00D1324F"/>
    <w:rsid w:val="00D15001"/>
    <w:rsid w:val="00D207C6"/>
    <w:rsid w:val="00D226DC"/>
    <w:rsid w:val="00D30EB7"/>
    <w:rsid w:val="00D31B7A"/>
    <w:rsid w:val="00D56706"/>
    <w:rsid w:val="00D574E7"/>
    <w:rsid w:val="00D644C0"/>
    <w:rsid w:val="00D6745B"/>
    <w:rsid w:val="00D73C98"/>
    <w:rsid w:val="00D76F0C"/>
    <w:rsid w:val="00D91BF0"/>
    <w:rsid w:val="00D943DA"/>
    <w:rsid w:val="00D95690"/>
    <w:rsid w:val="00D95831"/>
    <w:rsid w:val="00D9643D"/>
    <w:rsid w:val="00DA3D5A"/>
    <w:rsid w:val="00DA71D7"/>
    <w:rsid w:val="00DB64B8"/>
    <w:rsid w:val="00DC1175"/>
    <w:rsid w:val="00DC1B8E"/>
    <w:rsid w:val="00DC3F36"/>
    <w:rsid w:val="00DC753A"/>
    <w:rsid w:val="00DD0099"/>
    <w:rsid w:val="00DD0549"/>
    <w:rsid w:val="00DD1909"/>
    <w:rsid w:val="00DE1412"/>
    <w:rsid w:val="00DE5CEE"/>
    <w:rsid w:val="00DE62F8"/>
    <w:rsid w:val="00DF2038"/>
    <w:rsid w:val="00DF4DDB"/>
    <w:rsid w:val="00DF53FD"/>
    <w:rsid w:val="00E01963"/>
    <w:rsid w:val="00E04FD8"/>
    <w:rsid w:val="00E15DA5"/>
    <w:rsid w:val="00E17910"/>
    <w:rsid w:val="00E22A05"/>
    <w:rsid w:val="00E23513"/>
    <w:rsid w:val="00E24315"/>
    <w:rsid w:val="00E2681F"/>
    <w:rsid w:val="00E36559"/>
    <w:rsid w:val="00E36821"/>
    <w:rsid w:val="00E50D1C"/>
    <w:rsid w:val="00E56299"/>
    <w:rsid w:val="00E664D0"/>
    <w:rsid w:val="00E8015A"/>
    <w:rsid w:val="00E82D52"/>
    <w:rsid w:val="00E83BB9"/>
    <w:rsid w:val="00E83FA5"/>
    <w:rsid w:val="00EA0392"/>
    <w:rsid w:val="00EB14D0"/>
    <w:rsid w:val="00ED4654"/>
    <w:rsid w:val="00ED61F5"/>
    <w:rsid w:val="00ED74BA"/>
    <w:rsid w:val="00EE2B40"/>
    <w:rsid w:val="00EE3E15"/>
    <w:rsid w:val="00EE3F89"/>
    <w:rsid w:val="00EE64D8"/>
    <w:rsid w:val="00EF030E"/>
    <w:rsid w:val="00EF10E2"/>
    <w:rsid w:val="00EF1A39"/>
    <w:rsid w:val="00EF6018"/>
    <w:rsid w:val="00EF70E1"/>
    <w:rsid w:val="00EF7488"/>
    <w:rsid w:val="00F001AE"/>
    <w:rsid w:val="00F1373D"/>
    <w:rsid w:val="00F140B8"/>
    <w:rsid w:val="00F1438C"/>
    <w:rsid w:val="00F16160"/>
    <w:rsid w:val="00F17F75"/>
    <w:rsid w:val="00F26917"/>
    <w:rsid w:val="00F4319E"/>
    <w:rsid w:val="00F54A55"/>
    <w:rsid w:val="00F56741"/>
    <w:rsid w:val="00F63E2A"/>
    <w:rsid w:val="00F74442"/>
    <w:rsid w:val="00F7606E"/>
    <w:rsid w:val="00F8009B"/>
    <w:rsid w:val="00F80EF2"/>
    <w:rsid w:val="00F95FD3"/>
    <w:rsid w:val="00F96E7C"/>
    <w:rsid w:val="00F97A8B"/>
    <w:rsid w:val="00FA07AB"/>
    <w:rsid w:val="00FA09CA"/>
    <w:rsid w:val="00FA7763"/>
    <w:rsid w:val="00FB1557"/>
    <w:rsid w:val="00FB2608"/>
    <w:rsid w:val="00FB3F0B"/>
    <w:rsid w:val="00FB781F"/>
    <w:rsid w:val="00FC12B1"/>
    <w:rsid w:val="00FC426D"/>
    <w:rsid w:val="00FC5CD6"/>
    <w:rsid w:val="00FC5FF6"/>
    <w:rsid w:val="00FD2FF7"/>
    <w:rsid w:val="00FD38EB"/>
    <w:rsid w:val="00FD5617"/>
    <w:rsid w:val="00FD6CB2"/>
    <w:rsid w:val="00FE0A3F"/>
    <w:rsid w:val="00FE3D13"/>
    <w:rsid w:val="00FE3DF2"/>
    <w:rsid w:val="00FE5756"/>
    <w:rsid w:val="00FF170F"/>
    <w:rsid w:val="00FF6EEC"/>
    <w:rsid w:val="00FF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617"/>
  </w:style>
  <w:style w:type="paragraph" w:styleId="Heading1">
    <w:name w:val="heading 1"/>
    <w:basedOn w:val="Normal"/>
    <w:next w:val="Normal"/>
    <w:link w:val="Heading1Char"/>
    <w:uiPriority w:val="9"/>
    <w:qFormat/>
    <w:rsid w:val="00262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DE"/>
  </w:style>
  <w:style w:type="paragraph" w:styleId="Footer">
    <w:name w:val="footer"/>
    <w:basedOn w:val="Normal"/>
    <w:link w:val="FooterChar"/>
    <w:uiPriority w:val="99"/>
    <w:unhideWhenUsed/>
    <w:rsid w:val="00644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DE"/>
  </w:style>
  <w:style w:type="character" w:customStyle="1" w:styleId="Heading1Char">
    <w:name w:val="Heading 1 Char"/>
    <w:basedOn w:val="DefaultParagraphFont"/>
    <w:link w:val="Heading1"/>
    <w:uiPriority w:val="9"/>
    <w:rsid w:val="00262B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2BA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62BA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62BA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2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95B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95BC1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6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23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2D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2554A-1CF0-4EB0-B3D4-E72DE324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8</Pages>
  <Words>1693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MRT</cp:lastModifiedBy>
  <cp:revision>112</cp:revision>
  <cp:lastPrinted>2022-03-30T13:36:00Z</cp:lastPrinted>
  <dcterms:created xsi:type="dcterms:W3CDTF">2024-04-05T09:47:00Z</dcterms:created>
  <dcterms:modified xsi:type="dcterms:W3CDTF">2024-04-23T15:26:00Z</dcterms:modified>
</cp:coreProperties>
</file>