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55C653" w14:textId="004EF513" w:rsidR="00C6700E" w:rsidRPr="00E979BF" w:rsidRDefault="00E979BF" w:rsidP="004E3220">
      <w:pPr>
        <w:bidi/>
        <w:spacing w:after="0" w:line="240" w:lineRule="auto"/>
        <w:jc w:val="center"/>
        <w:rPr>
          <w:rFonts w:cs="B Titr"/>
          <w:sz w:val="28"/>
          <w:szCs w:val="28"/>
          <w:rtl/>
          <w:lang w:bidi="fa-IR"/>
        </w:rPr>
      </w:pPr>
      <w:bookmarkStart w:id="0" w:name="_GoBack"/>
      <w:bookmarkEnd w:id="0"/>
      <w:r w:rsidRPr="00E979BF">
        <w:rPr>
          <w:rFonts w:cs="B Titr" w:hint="cs"/>
          <w:sz w:val="28"/>
          <w:szCs w:val="28"/>
          <w:rtl/>
          <w:lang w:bidi="fa-IR"/>
        </w:rPr>
        <w:t xml:space="preserve">7- </w:t>
      </w:r>
      <w:r w:rsidR="007D2E5E" w:rsidRPr="00E979BF">
        <w:rPr>
          <w:rFonts w:cs="B Titr" w:hint="cs"/>
          <w:sz w:val="28"/>
          <w:szCs w:val="28"/>
          <w:rtl/>
          <w:lang w:bidi="fa-IR"/>
        </w:rPr>
        <w:t>فرم ثبت پیشنهادات در سامانه تصمیم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794"/>
        <w:gridCol w:w="8969"/>
      </w:tblGrid>
      <w:tr w:rsidR="007D2E5E" w:rsidRPr="007D2E5E" w14:paraId="1E55C656" w14:textId="77777777" w:rsidTr="00A90B57">
        <w:trPr>
          <w:trHeight w:val="739"/>
        </w:trPr>
        <w:tc>
          <w:tcPr>
            <w:tcW w:w="1809" w:type="dxa"/>
            <w:vAlign w:val="center"/>
          </w:tcPr>
          <w:p w14:paraId="1E55C654" w14:textId="77777777" w:rsidR="007D2E5E" w:rsidRPr="007D2E5E" w:rsidRDefault="007D2E5E" w:rsidP="004E3220">
            <w:pPr>
              <w:bidi/>
              <w:jc w:val="lowKashida"/>
              <w:rPr>
                <w:rFonts w:cs="B Zar"/>
                <w:rtl/>
                <w:lang w:bidi="fa-IR"/>
              </w:rPr>
            </w:pPr>
            <w:r w:rsidRPr="007D2E5E">
              <w:rPr>
                <w:rFonts w:cs="B Zar" w:hint="cs"/>
                <w:rtl/>
                <w:lang w:bidi="fa-IR"/>
              </w:rPr>
              <w:t>عنوان پیشنهاد:</w:t>
            </w:r>
          </w:p>
        </w:tc>
        <w:tc>
          <w:tcPr>
            <w:tcW w:w="9180" w:type="dxa"/>
            <w:vAlign w:val="center"/>
          </w:tcPr>
          <w:p w14:paraId="1E55C655" w14:textId="19674185" w:rsidR="007D2E5E" w:rsidRPr="007D2E5E" w:rsidRDefault="002458A9" w:rsidP="002458A9">
            <w:pPr>
              <w:bidi/>
              <w:spacing w:line="400" w:lineRule="exact"/>
              <w:jc w:val="both"/>
              <w:rPr>
                <w:rFonts w:cs="B Zar"/>
                <w:rtl/>
                <w:lang w:bidi="fa-IR"/>
              </w:rPr>
            </w:pPr>
            <w:r w:rsidRPr="002458A9">
              <w:rPr>
                <w:rFonts w:cs="B Zar" w:hint="cs"/>
                <w:rtl/>
                <w:lang w:bidi="fa-IR"/>
              </w:rPr>
              <w:t>آیین‌نامه اجرا</w:t>
            </w:r>
            <w:r>
              <w:rPr>
                <w:rFonts w:cs="B Zar" w:hint="cs"/>
                <w:rtl/>
                <w:lang w:bidi="fa-IR"/>
              </w:rPr>
              <w:t>ی</w:t>
            </w:r>
            <w:r w:rsidRPr="002458A9">
              <w:rPr>
                <w:rFonts w:cs="B Zar" w:hint="cs"/>
                <w:rtl/>
                <w:lang w:bidi="fa-IR"/>
              </w:rPr>
              <w:t>ی تجدید ارزیابی</w:t>
            </w:r>
            <w:r>
              <w:rPr>
                <w:rFonts w:cs="B Zar" w:hint="cs"/>
                <w:rtl/>
                <w:lang w:bidi="fa-IR"/>
              </w:rPr>
              <w:t xml:space="preserve"> دارایی موضوع بند الف ماده 25 قانون برنامه هفتم پیشرفت</w:t>
            </w:r>
          </w:p>
        </w:tc>
      </w:tr>
      <w:tr w:rsidR="007D2E5E" w:rsidRPr="007D2E5E" w14:paraId="1E55C659" w14:textId="77777777" w:rsidTr="004E3220">
        <w:tc>
          <w:tcPr>
            <w:tcW w:w="1809" w:type="dxa"/>
            <w:vAlign w:val="center"/>
          </w:tcPr>
          <w:p w14:paraId="1E55C657" w14:textId="77777777" w:rsidR="007D2E5E" w:rsidRPr="00FB68CA" w:rsidRDefault="0004006D" w:rsidP="004E3220">
            <w:pPr>
              <w:bidi/>
              <w:jc w:val="lowKashida"/>
              <w:rPr>
                <w:rFonts w:cs="B Zar"/>
                <w:rtl/>
                <w:lang w:bidi="fa-IR"/>
              </w:rPr>
            </w:pPr>
            <w:r w:rsidRPr="00FB68CA">
              <w:rPr>
                <w:rFonts w:cs="B Zar" w:hint="cs"/>
                <w:rtl/>
                <w:lang w:bidi="fa-IR"/>
              </w:rPr>
              <w:t xml:space="preserve">طبقه بندی: </w:t>
            </w:r>
          </w:p>
        </w:tc>
        <w:tc>
          <w:tcPr>
            <w:tcW w:w="9180" w:type="dxa"/>
          </w:tcPr>
          <w:p w14:paraId="1E55C658" w14:textId="77777777" w:rsidR="007D2E5E" w:rsidRPr="00FB68CA" w:rsidRDefault="0004006D" w:rsidP="00A90B57">
            <w:pPr>
              <w:bidi/>
              <w:rPr>
                <w:rFonts w:cs="B Zar"/>
                <w:rtl/>
                <w:lang w:bidi="fa-IR"/>
              </w:rPr>
            </w:pPr>
            <w:r w:rsidRPr="00FB68CA">
              <w:rPr>
                <w:rFonts w:cs="B Zar" w:hint="cs"/>
                <w:rtl/>
                <w:lang w:bidi="fa-IR"/>
              </w:rPr>
              <w:t xml:space="preserve">عادی </w:t>
            </w:r>
          </w:p>
        </w:tc>
      </w:tr>
      <w:tr w:rsidR="0004006D" w:rsidRPr="007D2E5E" w14:paraId="1E55C65C" w14:textId="77777777" w:rsidTr="00A90B57">
        <w:trPr>
          <w:trHeight w:val="1260"/>
        </w:trPr>
        <w:tc>
          <w:tcPr>
            <w:tcW w:w="1809" w:type="dxa"/>
            <w:vAlign w:val="center"/>
          </w:tcPr>
          <w:p w14:paraId="1E55C65A" w14:textId="77777777" w:rsidR="0004006D" w:rsidRPr="007D2E5E" w:rsidRDefault="0004006D" w:rsidP="004E3220">
            <w:pPr>
              <w:bidi/>
              <w:jc w:val="lowKashida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خلاصه:</w:t>
            </w:r>
          </w:p>
        </w:tc>
        <w:tc>
          <w:tcPr>
            <w:tcW w:w="9180" w:type="dxa"/>
            <w:vAlign w:val="center"/>
          </w:tcPr>
          <w:p w14:paraId="1E55C65B" w14:textId="0E041D9D" w:rsidR="0004006D" w:rsidRPr="007D2E5E" w:rsidRDefault="002458A9" w:rsidP="002458A9">
            <w:pPr>
              <w:bidi/>
              <w:spacing w:line="400" w:lineRule="exact"/>
              <w:jc w:val="both"/>
              <w:rPr>
                <w:rFonts w:cs="B Zar"/>
                <w:rtl/>
                <w:lang w:bidi="fa-IR"/>
              </w:rPr>
            </w:pPr>
            <w:r w:rsidRPr="00992B05">
              <w:rPr>
                <w:rFonts w:ascii="IPT.Nazanin" w:hAnsi="IPT.Nazanin" w:cs="B Nazanin" w:hint="cs"/>
                <w:sz w:val="28"/>
                <w:szCs w:val="28"/>
                <w:rtl/>
              </w:rPr>
              <w:t>‌شرکتهای دولتی دارای زیان انباشته موضوع</w:t>
            </w:r>
            <w:r>
              <w:rPr>
                <w:rFonts w:ascii="IPT.Nazanin" w:hAnsi="IPT.Nazanin" w:cs="B Nazanin" w:hint="cs"/>
                <w:sz w:val="28"/>
                <w:szCs w:val="28"/>
                <w:rtl/>
              </w:rPr>
              <w:t xml:space="preserve"> ماده (4) قانون محاسبات عمومی</w:t>
            </w:r>
            <w:r w:rsidRPr="00992B05">
              <w:rPr>
                <w:rFonts w:ascii="IPT.Nazanin" w:hAnsi="IPT.Nazanin" w:cs="B Nazanin" w:hint="cs"/>
                <w:sz w:val="28"/>
                <w:szCs w:val="28"/>
                <w:rtl/>
              </w:rPr>
              <w:t xml:space="preserve"> </w:t>
            </w:r>
            <w:r>
              <w:rPr>
                <w:rFonts w:ascii="IPT.Nazanin" w:hAnsi="IPT.Nazanin" w:cs="B Nazanin" w:hint="cs"/>
                <w:sz w:val="28"/>
                <w:szCs w:val="28"/>
                <w:rtl/>
              </w:rPr>
              <w:t xml:space="preserve">که </w:t>
            </w:r>
            <w:r w:rsidRPr="00992B05">
              <w:rPr>
                <w:rFonts w:ascii="IPT.Nazanin" w:hAnsi="IPT.Nazanin" w:cs="B Nazanin" w:hint="cs"/>
                <w:sz w:val="28"/>
                <w:szCs w:val="28"/>
                <w:rtl/>
              </w:rPr>
              <w:t xml:space="preserve">صددرصد (100%) سهام آنها متعلق به دولت یا متعلق به ‌شرکتهای دولتی هستند، </w:t>
            </w:r>
            <w:r>
              <w:rPr>
                <w:rFonts w:ascii="IPT.Nazanin" w:hAnsi="IPT.Nazanin" w:cs="B Nazanin" w:hint="cs"/>
                <w:sz w:val="28"/>
                <w:szCs w:val="28"/>
                <w:rtl/>
              </w:rPr>
              <w:t xml:space="preserve">اجازه دارند </w:t>
            </w:r>
            <w:r w:rsidRPr="00992B05">
              <w:rPr>
                <w:rFonts w:ascii="IPT.Nazanin" w:hAnsi="IPT.Nazanin" w:cs="B Nazanin" w:hint="cs"/>
                <w:sz w:val="28"/>
                <w:szCs w:val="28"/>
                <w:rtl/>
              </w:rPr>
              <w:t xml:space="preserve">تا پایان سال دوم برنامه یک‌بار </w:t>
            </w:r>
            <w:r>
              <w:rPr>
                <w:rFonts w:ascii="IPT.Nazanin" w:hAnsi="IPT.Nazanin" w:cs="B Nazanin" w:hint="cs"/>
                <w:sz w:val="28"/>
                <w:szCs w:val="28"/>
                <w:rtl/>
              </w:rPr>
              <w:t>دارایی</w:t>
            </w:r>
            <w:r>
              <w:rPr>
                <w:rFonts w:ascii="IPT.Nazanin" w:hAnsi="IPT.Nazanin" w:cs="B Nazanin" w:hint="cs"/>
                <w:sz w:val="28"/>
                <w:szCs w:val="28"/>
                <w:rtl/>
              </w:rPr>
              <w:softHyphen/>
              <w:t xml:space="preserve">های ثابت خود را </w:t>
            </w:r>
            <w:r w:rsidRPr="00992B05">
              <w:rPr>
                <w:rFonts w:ascii="IPT.Nazanin" w:hAnsi="IPT.Nazanin" w:cs="B Nazanin" w:hint="cs"/>
                <w:sz w:val="28"/>
                <w:szCs w:val="28"/>
                <w:rtl/>
              </w:rPr>
              <w:t xml:space="preserve">تجدید ارزیابی </w:t>
            </w:r>
            <w:r>
              <w:rPr>
                <w:rFonts w:ascii="IPT.Nazanin" w:hAnsi="IPT.Nazanin" w:cs="B Nazanin" w:hint="cs"/>
                <w:sz w:val="28"/>
                <w:szCs w:val="28"/>
                <w:rtl/>
              </w:rPr>
              <w:t xml:space="preserve">نمایند. </w:t>
            </w:r>
            <w:r w:rsidRPr="00992B05">
              <w:rPr>
                <w:rFonts w:ascii="IPT.Nazanin" w:hAnsi="IPT.Nazanin" w:cs="B Nazanin" w:hint="cs"/>
                <w:sz w:val="28"/>
                <w:szCs w:val="28"/>
                <w:rtl/>
              </w:rPr>
              <w:t xml:space="preserve">سهم دولت از مبالغ حاصل تجدید ارزیابی ‌شرکتهای دولتی یادشده معاف از پرداخت مالیات بوده و حسب مورد به‌حساب افزایش سرمایه دولت یا شرکت دولتی سهامدار در ‌شرکتها‌ی دولتی یادشده موضوع این بند واریز </w:t>
            </w:r>
            <w:r>
              <w:rPr>
                <w:rFonts w:ascii="IPT.Nazanin" w:hAnsi="IPT.Nazanin" w:cs="B Nazanin" w:hint="cs"/>
                <w:sz w:val="28"/>
                <w:szCs w:val="28"/>
                <w:rtl/>
              </w:rPr>
              <w:t>می</w:t>
            </w:r>
            <w:r>
              <w:rPr>
                <w:rFonts w:ascii="IPT.Nazanin" w:hAnsi="IPT.Nazanin" w:cs="B Nazanin" w:hint="cs"/>
                <w:sz w:val="28"/>
                <w:szCs w:val="28"/>
                <w:rtl/>
              </w:rPr>
              <w:softHyphen/>
            </w:r>
            <w:r w:rsidRPr="00992B05">
              <w:rPr>
                <w:rFonts w:ascii="IPT.Nazanin" w:hAnsi="IPT.Nazanin" w:cs="B Nazanin" w:hint="cs"/>
                <w:sz w:val="28"/>
                <w:szCs w:val="28"/>
                <w:rtl/>
              </w:rPr>
              <w:t>شود.</w:t>
            </w:r>
          </w:p>
        </w:tc>
      </w:tr>
      <w:tr w:rsidR="0004006D" w:rsidRPr="007D2E5E" w14:paraId="1E55C662" w14:textId="77777777" w:rsidTr="00E979BF">
        <w:trPr>
          <w:trHeight w:val="620"/>
        </w:trPr>
        <w:tc>
          <w:tcPr>
            <w:tcW w:w="1809" w:type="dxa"/>
            <w:vAlign w:val="center"/>
          </w:tcPr>
          <w:p w14:paraId="1E55C65D" w14:textId="77777777" w:rsidR="0004006D" w:rsidRPr="007D2E5E" w:rsidRDefault="0004006D" w:rsidP="00E979BF">
            <w:pPr>
              <w:bidi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متن پیشنهادی ابلاغیه:</w:t>
            </w:r>
          </w:p>
        </w:tc>
        <w:tc>
          <w:tcPr>
            <w:tcW w:w="9180" w:type="dxa"/>
            <w:vAlign w:val="center"/>
          </w:tcPr>
          <w:p w14:paraId="1E55C661" w14:textId="22CDE473" w:rsidR="00234CE9" w:rsidRPr="007D2E5E" w:rsidRDefault="00E979BF" w:rsidP="00E979BF">
            <w:pPr>
              <w:bidi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د</w:t>
            </w:r>
            <w:r w:rsidRPr="00E979BF">
              <w:rPr>
                <w:rFonts w:cs="B Zar"/>
                <w:rtl/>
                <w:lang w:bidi="fa-IR"/>
              </w:rPr>
              <w:t>رخواست طرح موضوع در ه</w:t>
            </w:r>
            <w:r w:rsidRPr="00E979BF">
              <w:rPr>
                <w:rFonts w:cs="B Zar" w:hint="cs"/>
                <w:rtl/>
                <w:lang w:bidi="fa-IR"/>
              </w:rPr>
              <w:t>ی</w:t>
            </w:r>
            <w:r w:rsidRPr="00E979BF">
              <w:rPr>
                <w:rFonts w:cs="B Zar" w:hint="eastAsia"/>
                <w:rtl/>
                <w:lang w:bidi="fa-IR"/>
              </w:rPr>
              <w:t>أت</w:t>
            </w:r>
            <w:r w:rsidRPr="00E979BF">
              <w:rPr>
                <w:rFonts w:cs="B Zar"/>
                <w:rtl/>
                <w:lang w:bidi="fa-IR"/>
              </w:rPr>
              <w:t xml:space="preserve"> محترم وز</w:t>
            </w:r>
            <w:r w:rsidRPr="00E979BF">
              <w:rPr>
                <w:rFonts w:cs="B Zar" w:hint="cs"/>
                <w:rtl/>
                <w:lang w:bidi="fa-IR"/>
              </w:rPr>
              <w:t>ی</w:t>
            </w:r>
            <w:r w:rsidRPr="00E979BF">
              <w:rPr>
                <w:rFonts w:cs="B Zar" w:hint="eastAsia"/>
                <w:rtl/>
                <w:lang w:bidi="fa-IR"/>
              </w:rPr>
              <w:t>ران</w:t>
            </w:r>
            <w:r w:rsidRPr="00E979BF">
              <w:rPr>
                <w:rFonts w:cs="B Zar"/>
                <w:rtl/>
                <w:lang w:bidi="fa-IR"/>
              </w:rPr>
              <w:t xml:space="preserve"> برا</w:t>
            </w:r>
            <w:r w:rsidRPr="00E979BF">
              <w:rPr>
                <w:rFonts w:cs="B Zar" w:hint="cs"/>
                <w:rtl/>
                <w:lang w:bidi="fa-IR"/>
              </w:rPr>
              <w:t>ی</w:t>
            </w:r>
            <w:r w:rsidRPr="00E979BF">
              <w:rPr>
                <w:rFonts w:cs="B Zar"/>
                <w:rtl/>
                <w:lang w:bidi="fa-IR"/>
              </w:rPr>
              <w:t xml:space="preserve"> اتخاذ تصم</w:t>
            </w:r>
            <w:r w:rsidRPr="00E979BF">
              <w:rPr>
                <w:rFonts w:cs="B Zar" w:hint="cs"/>
                <w:rtl/>
                <w:lang w:bidi="fa-IR"/>
              </w:rPr>
              <w:t>ی</w:t>
            </w:r>
            <w:r w:rsidRPr="00E979BF">
              <w:rPr>
                <w:rFonts w:cs="B Zar" w:hint="eastAsia"/>
                <w:rtl/>
                <w:lang w:bidi="fa-IR"/>
              </w:rPr>
              <w:t>م</w:t>
            </w:r>
          </w:p>
        </w:tc>
      </w:tr>
      <w:tr w:rsidR="007E210A" w:rsidRPr="007D2E5E" w14:paraId="1E55C665" w14:textId="77777777" w:rsidTr="0037229E">
        <w:trPr>
          <w:trHeight w:val="60"/>
        </w:trPr>
        <w:tc>
          <w:tcPr>
            <w:tcW w:w="1809" w:type="dxa"/>
            <w:vAlign w:val="center"/>
          </w:tcPr>
          <w:p w14:paraId="1E55C663" w14:textId="77777777" w:rsidR="007E210A" w:rsidRPr="007D2E5E" w:rsidRDefault="007E210A" w:rsidP="007E210A">
            <w:pPr>
              <w:bidi/>
              <w:jc w:val="lowKashida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فایل متن:</w:t>
            </w:r>
          </w:p>
        </w:tc>
        <w:tc>
          <w:tcPr>
            <w:tcW w:w="9180" w:type="dxa"/>
            <w:vAlign w:val="center"/>
          </w:tcPr>
          <w:p w14:paraId="1E55C664" w14:textId="253C4690" w:rsidR="007E210A" w:rsidRPr="007D2E5E" w:rsidRDefault="007E210A" w:rsidP="007E210A">
            <w:pPr>
              <w:bidi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فایل </w:t>
            </w:r>
            <w:r w:rsidRPr="00063B33">
              <w:rPr>
                <w:rFonts w:asciiTheme="majorBidi" w:hAnsiTheme="majorBidi" w:cstheme="majorBidi"/>
                <w:lang w:bidi="fa-IR"/>
              </w:rPr>
              <w:t>word</w:t>
            </w:r>
            <w:r>
              <w:rPr>
                <w:rFonts w:cs="B Zar" w:hint="cs"/>
                <w:rtl/>
                <w:lang w:bidi="fa-IR"/>
              </w:rPr>
              <w:t xml:space="preserve"> متن پیشنهادی  ضمیمه این جدول شده است.</w:t>
            </w:r>
          </w:p>
        </w:tc>
      </w:tr>
      <w:tr w:rsidR="0004006D" w:rsidRPr="007D2E5E" w14:paraId="1E55C668" w14:textId="77777777" w:rsidTr="00D95D86">
        <w:tc>
          <w:tcPr>
            <w:tcW w:w="1809" w:type="dxa"/>
            <w:vAlign w:val="center"/>
          </w:tcPr>
          <w:p w14:paraId="1E55C666" w14:textId="77777777" w:rsidR="0004006D" w:rsidRPr="007D2E5E" w:rsidRDefault="0004006D" w:rsidP="004E3220">
            <w:pPr>
              <w:bidi/>
              <w:jc w:val="lowKashida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معاونت/سازمان اصلی تهیه کننده درخواست:</w:t>
            </w:r>
          </w:p>
        </w:tc>
        <w:tc>
          <w:tcPr>
            <w:tcW w:w="9180" w:type="dxa"/>
            <w:vAlign w:val="center"/>
          </w:tcPr>
          <w:p w14:paraId="1E55C667" w14:textId="2D6BF35E" w:rsidR="0004006D" w:rsidRPr="007D2E5E" w:rsidRDefault="00B7230E" w:rsidP="007E210A">
            <w:pPr>
              <w:bidi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وزارت امور اقتصادی و دارایی (</w:t>
            </w:r>
            <w:r w:rsidR="002458A9">
              <w:rPr>
                <w:rFonts w:cs="B Zar" w:hint="cs"/>
                <w:rtl/>
                <w:lang w:bidi="fa-IR"/>
              </w:rPr>
              <w:t xml:space="preserve">سازمان امور مالیاتی کشور و </w:t>
            </w:r>
            <w:r w:rsidR="00D95D86">
              <w:rPr>
                <w:rFonts w:cs="B Zar" w:hint="cs"/>
                <w:rtl/>
                <w:lang w:bidi="fa-IR"/>
              </w:rPr>
              <w:t xml:space="preserve">معاونت </w:t>
            </w:r>
            <w:r w:rsidR="007E210A">
              <w:rPr>
                <w:rFonts w:cs="B Zar" w:hint="cs"/>
                <w:rtl/>
                <w:lang w:bidi="fa-IR"/>
              </w:rPr>
              <w:t>سیاستگذاری و راهبری اقتصادی- دفتر مطالعات بخش عمومی و اقتصاد اسلامی)</w:t>
            </w:r>
          </w:p>
        </w:tc>
      </w:tr>
      <w:tr w:rsidR="0004006D" w:rsidRPr="007D2E5E" w14:paraId="1E55C66B" w14:textId="77777777" w:rsidTr="005E2492">
        <w:tc>
          <w:tcPr>
            <w:tcW w:w="1809" w:type="dxa"/>
            <w:vAlign w:val="center"/>
          </w:tcPr>
          <w:p w14:paraId="1E55C669" w14:textId="77777777" w:rsidR="0004006D" w:rsidRPr="007D2E5E" w:rsidRDefault="0004006D" w:rsidP="004E3220">
            <w:pPr>
              <w:bidi/>
              <w:jc w:val="lowKashida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شماره تماس معاونت/سازمان اصلی:</w:t>
            </w:r>
          </w:p>
        </w:tc>
        <w:tc>
          <w:tcPr>
            <w:tcW w:w="9180" w:type="dxa"/>
            <w:vAlign w:val="center"/>
          </w:tcPr>
          <w:p w14:paraId="1E55C66A" w14:textId="1B0BEBB1" w:rsidR="007E210A" w:rsidRPr="007D2E5E" w:rsidRDefault="007E210A" w:rsidP="002458A9">
            <w:pPr>
              <w:bidi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39903408</w:t>
            </w:r>
          </w:p>
        </w:tc>
      </w:tr>
      <w:tr w:rsidR="0004006D" w:rsidRPr="007D2E5E" w14:paraId="1E55C66E" w14:textId="77777777" w:rsidTr="004E3220">
        <w:tc>
          <w:tcPr>
            <w:tcW w:w="1809" w:type="dxa"/>
            <w:vAlign w:val="center"/>
          </w:tcPr>
          <w:p w14:paraId="1E55C66C" w14:textId="77777777" w:rsidR="0004006D" w:rsidRPr="007D2E5E" w:rsidRDefault="0004006D" w:rsidP="004E3220">
            <w:pPr>
              <w:bidi/>
              <w:jc w:val="lowKashida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فرد مطلع</w:t>
            </w:r>
            <w:r w:rsidR="00234CE9">
              <w:rPr>
                <w:rFonts w:cs="B Zar" w:hint="cs"/>
                <w:rtl/>
                <w:lang w:bidi="fa-IR"/>
              </w:rPr>
              <w:t>:</w:t>
            </w:r>
          </w:p>
        </w:tc>
        <w:tc>
          <w:tcPr>
            <w:tcW w:w="9180" w:type="dxa"/>
          </w:tcPr>
          <w:p w14:paraId="1E55C66D" w14:textId="335D99D4" w:rsidR="0004006D" w:rsidRPr="007E210A" w:rsidRDefault="007E210A" w:rsidP="002458A9">
            <w:pPr>
              <w:bidi/>
              <w:rPr>
                <w:rFonts w:cs="Cambria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جناب آقای دکتر افضلی (مدیرکل دفتر مطالعات بخش عمومی و قتصاد اسلامی) </w:t>
            </w:r>
          </w:p>
        </w:tc>
      </w:tr>
      <w:tr w:rsidR="0004006D" w:rsidRPr="007D2E5E" w14:paraId="1E55C670" w14:textId="77777777" w:rsidTr="00547530">
        <w:tc>
          <w:tcPr>
            <w:tcW w:w="10989" w:type="dxa"/>
            <w:gridSpan w:val="2"/>
          </w:tcPr>
          <w:p w14:paraId="1E55C66F" w14:textId="77777777" w:rsidR="0004006D" w:rsidRPr="007D2E5E" w:rsidRDefault="0004006D" w:rsidP="007D2E5E">
            <w:pPr>
              <w:bidi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نام شخص و سمت فردی که در تهیه پیشنهاد مشارکت داشته و اطلاعات کافی درباره آن دارد.</w:t>
            </w:r>
          </w:p>
        </w:tc>
      </w:tr>
      <w:tr w:rsidR="0004006D" w:rsidRPr="007D2E5E" w14:paraId="1E55C673" w14:textId="77777777" w:rsidTr="007D2E5E">
        <w:tc>
          <w:tcPr>
            <w:tcW w:w="1809" w:type="dxa"/>
          </w:tcPr>
          <w:p w14:paraId="1E55C671" w14:textId="77777777" w:rsidR="0004006D" w:rsidRDefault="0004006D" w:rsidP="007D2E5E">
            <w:pPr>
              <w:bidi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شماره تماس فرد مطلع:</w:t>
            </w:r>
          </w:p>
        </w:tc>
        <w:tc>
          <w:tcPr>
            <w:tcW w:w="9180" w:type="dxa"/>
          </w:tcPr>
          <w:p w14:paraId="1E55C672" w14:textId="28E31A28" w:rsidR="0004006D" w:rsidRPr="007D2E5E" w:rsidRDefault="007E210A" w:rsidP="002458A9">
            <w:pPr>
              <w:bidi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39903116 </w:t>
            </w:r>
          </w:p>
        </w:tc>
      </w:tr>
      <w:tr w:rsidR="0004006D" w:rsidRPr="007D2E5E" w14:paraId="1E55C676" w14:textId="77777777" w:rsidTr="00D95D86">
        <w:trPr>
          <w:trHeight w:val="808"/>
        </w:trPr>
        <w:tc>
          <w:tcPr>
            <w:tcW w:w="1809" w:type="dxa"/>
            <w:vAlign w:val="center"/>
          </w:tcPr>
          <w:p w14:paraId="1E55C674" w14:textId="77777777" w:rsidR="0004006D" w:rsidRDefault="0004006D" w:rsidP="00234CE9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دستگاه‌های همکار:</w:t>
            </w:r>
          </w:p>
        </w:tc>
        <w:tc>
          <w:tcPr>
            <w:tcW w:w="9180" w:type="dxa"/>
            <w:vAlign w:val="center"/>
          </w:tcPr>
          <w:p w14:paraId="1E55C675" w14:textId="7B0E31EC" w:rsidR="0004006D" w:rsidRPr="007D2E5E" w:rsidRDefault="002458A9" w:rsidP="007E210A">
            <w:pPr>
              <w:bidi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سازمان امور مالیاتی کشور</w:t>
            </w:r>
          </w:p>
        </w:tc>
      </w:tr>
    </w:tbl>
    <w:p w14:paraId="1E55C677" w14:textId="77777777" w:rsidR="0004006D" w:rsidRPr="002B45FE" w:rsidRDefault="0004006D" w:rsidP="00A90B57">
      <w:pPr>
        <w:bidi/>
        <w:rPr>
          <w:rFonts w:cs="B Titr"/>
          <w:sz w:val="20"/>
          <w:szCs w:val="20"/>
        </w:rPr>
      </w:pPr>
      <w:r w:rsidRPr="002B45FE">
        <w:rPr>
          <w:rFonts w:cs="B Titr" w:hint="cs"/>
          <w:sz w:val="20"/>
          <w:szCs w:val="20"/>
          <w:rtl/>
        </w:rPr>
        <w:t>ورود همه آیتم‌های اطلاعات اولیه به غیر از دستگاه‌های همکار برای ارسال الزامی می‌باشد.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763"/>
      </w:tblGrid>
      <w:tr w:rsidR="0004006D" w:rsidRPr="007D2E5E" w14:paraId="1E55C67A" w14:textId="77777777" w:rsidTr="005E2492">
        <w:tc>
          <w:tcPr>
            <w:tcW w:w="10989" w:type="dxa"/>
            <w:vAlign w:val="center"/>
          </w:tcPr>
          <w:p w14:paraId="1E55C678" w14:textId="77777777" w:rsidR="0004006D" w:rsidRPr="00FB68CA" w:rsidRDefault="0004006D" w:rsidP="005E2492">
            <w:pPr>
              <w:bidi/>
              <w:rPr>
                <w:rFonts w:cs="B Zar"/>
                <w:rtl/>
                <w:lang w:bidi="fa-IR"/>
              </w:rPr>
            </w:pPr>
            <w:r w:rsidRPr="00FB68CA">
              <w:rPr>
                <w:rFonts w:cs="B Zar" w:hint="cs"/>
                <w:rtl/>
                <w:lang w:bidi="fa-IR"/>
              </w:rPr>
              <w:t>بارگذاری تصاویر نامه که به امضاء مقام عالی وزارت رسیده باشد.</w:t>
            </w:r>
          </w:p>
          <w:p w14:paraId="1E55C679" w14:textId="77777777" w:rsidR="002B45FE" w:rsidRPr="007D2E5E" w:rsidRDefault="002B45FE" w:rsidP="005E2492">
            <w:pPr>
              <w:bidi/>
              <w:rPr>
                <w:rFonts w:cs="B Zar"/>
                <w:rtl/>
                <w:lang w:bidi="fa-IR"/>
              </w:rPr>
            </w:pPr>
          </w:p>
        </w:tc>
      </w:tr>
    </w:tbl>
    <w:p w14:paraId="1E55C67B" w14:textId="77777777" w:rsidR="0004006D" w:rsidRPr="00A90B57" w:rsidRDefault="0004006D">
      <w:pPr>
        <w:bidi/>
        <w:rPr>
          <w:sz w:val="2"/>
          <w:szCs w:val="2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244"/>
        <w:gridCol w:w="5519"/>
      </w:tblGrid>
      <w:tr w:rsidR="0004006D" w:rsidRPr="007D2E5E" w14:paraId="1E55C67F" w14:textId="77777777" w:rsidTr="009365D3">
        <w:tc>
          <w:tcPr>
            <w:tcW w:w="10989" w:type="dxa"/>
            <w:gridSpan w:val="2"/>
          </w:tcPr>
          <w:p w14:paraId="1E55C67C" w14:textId="77777777" w:rsidR="0004006D" w:rsidRDefault="0004006D" w:rsidP="007D2E5E">
            <w:pPr>
              <w:bidi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قوانین و مقررات مورد استناد برای پیشنهاد</w:t>
            </w:r>
            <w:r w:rsidR="002B45FE">
              <w:rPr>
                <w:rFonts w:cs="B Zar" w:hint="cs"/>
                <w:rtl/>
                <w:lang w:bidi="fa-IR"/>
              </w:rPr>
              <w:t xml:space="preserve"> (</w:t>
            </w:r>
            <w:r w:rsidR="00A90B57">
              <w:rPr>
                <w:rFonts w:cs="B Zar" w:hint="cs"/>
                <w:rtl/>
                <w:lang w:bidi="fa-IR"/>
              </w:rPr>
              <w:t xml:space="preserve">وجود </w:t>
            </w:r>
            <w:r w:rsidR="002B45FE">
              <w:rPr>
                <w:rFonts w:cs="B Zar" w:hint="cs"/>
                <w:rtl/>
                <w:lang w:bidi="fa-IR"/>
              </w:rPr>
              <w:t xml:space="preserve">حداقل </w:t>
            </w:r>
            <w:r w:rsidR="00A90B57">
              <w:rPr>
                <w:rFonts w:cs="B Zar" w:hint="cs"/>
                <w:rtl/>
                <w:lang w:bidi="fa-IR"/>
              </w:rPr>
              <w:t>یک قانون/مقرره برای ارسال الزامی می‌باشد.)</w:t>
            </w:r>
          </w:p>
          <w:p w14:paraId="1E55C67E" w14:textId="4016329E" w:rsidR="0010339F" w:rsidRPr="007D2E5E" w:rsidRDefault="002458A9" w:rsidP="008E3942">
            <w:pPr>
              <w:bidi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بند الف ماده 25 قانون برنامه هفتم پیشرفت</w:t>
            </w:r>
          </w:p>
        </w:tc>
      </w:tr>
      <w:tr w:rsidR="0004006D" w:rsidRPr="007D2E5E" w14:paraId="1E55C681" w14:textId="77777777" w:rsidTr="0030600C">
        <w:tc>
          <w:tcPr>
            <w:tcW w:w="10989" w:type="dxa"/>
            <w:gridSpan w:val="2"/>
          </w:tcPr>
          <w:p w14:paraId="1E55C680" w14:textId="77777777" w:rsidR="0004006D" w:rsidRPr="007D2E5E" w:rsidRDefault="00114B86" w:rsidP="007B7D05">
            <w:pPr>
              <w:bidi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گزارش توجیهی: برای هرکدام از موارد ذیل فایل مربوطه </w:t>
            </w:r>
            <w:r w:rsidR="00FB68CA">
              <w:rPr>
                <w:rFonts w:cs="B Zar" w:hint="cs"/>
                <w:rtl/>
                <w:lang w:bidi="fa-IR"/>
              </w:rPr>
              <w:t xml:space="preserve">با فرمت </w:t>
            </w:r>
            <w:r w:rsidR="007B7D05">
              <w:rPr>
                <w:rFonts w:cs="B Zar"/>
                <w:lang w:bidi="fa-IR"/>
              </w:rPr>
              <w:t>DOC</w:t>
            </w:r>
            <w:r>
              <w:rPr>
                <w:rFonts w:cs="B Zar" w:hint="cs"/>
                <w:rtl/>
                <w:lang w:bidi="fa-IR"/>
              </w:rPr>
              <w:t xml:space="preserve"> </w:t>
            </w:r>
            <w:r w:rsidRPr="0004006D">
              <w:rPr>
                <w:rFonts w:cs="B Zar" w:hint="cs"/>
                <w:rtl/>
                <w:lang w:bidi="fa-IR"/>
              </w:rPr>
              <w:t xml:space="preserve">براساس راهنمای تهیه گزارش توجیهی </w:t>
            </w:r>
            <w:r>
              <w:rPr>
                <w:rFonts w:cs="B Zar" w:hint="cs"/>
                <w:rtl/>
                <w:lang w:bidi="fa-IR"/>
              </w:rPr>
              <w:t>تهیه و ضمیمه گردد.</w:t>
            </w:r>
          </w:p>
        </w:tc>
      </w:tr>
      <w:tr w:rsidR="0004006D" w:rsidRPr="007D2E5E" w14:paraId="1E55C684" w14:textId="77777777" w:rsidTr="0004006D">
        <w:tc>
          <w:tcPr>
            <w:tcW w:w="5352" w:type="dxa"/>
          </w:tcPr>
          <w:p w14:paraId="1E55C682" w14:textId="62B57A04" w:rsidR="0004006D" w:rsidRDefault="0004006D" w:rsidP="0004006D">
            <w:pPr>
              <w:bidi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1- بیان مسئله / مشکل:</w:t>
            </w:r>
            <w:r w:rsidR="008E3942">
              <w:rPr>
                <w:rFonts w:cs="B Zar" w:hint="cs"/>
                <w:rtl/>
                <w:lang w:bidi="fa-IR"/>
              </w:rPr>
              <w:t xml:space="preserve"> (به شرح پیوست)</w:t>
            </w:r>
          </w:p>
        </w:tc>
        <w:tc>
          <w:tcPr>
            <w:tcW w:w="5637" w:type="dxa"/>
          </w:tcPr>
          <w:p w14:paraId="1E55C683" w14:textId="6716E12A" w:rsidR="0004006D" w:rsidRPr="007D2E5E" w:rsidRDefault="0004006D" w:rsidP="007D2E5E">
            <w:pPr>
              <w:bidi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4- پیشینه و زمینه سیاستی: </w:t>
            </w:r>
            <w:r w:rsidR="008E3942">
              <w:rPr>
                <w:rFonts w:cs="B Zar" w:hint="cs"/>
                <w:rtl/>
                <w:lang w:bidi="fa-IR"/>
              </w:rPr>
              <w:t>(به شرح پیوست)</w:t>
            </w:r>
          </w:p>
        </w:tc>
      </w:tr>
      <w:tr w:rsidR="0004006D" w:rsidRPr="007D2E5E" w14:paraId="1E55C687" w14:textId="77777777" w:rsidTr="0004006D">
        <w:tc>
          <w:tcPr>
            <w:tcW w:w="5352" w:type="dxa"/>
          </w:tcPr>
          <w:p w14:paraId="1E55C685" w14:textId="59DB0754" w:rsidR="0004006D" w:rsidRDefault="0004006D" w:rsidP="0004006D">
            <w:pPr>
              <w:bidi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2- اقدام پیشنهادی:</w:t>
            </w:r>
            <w:r w:rsidR="008E3942">
              <w:rPr>
                <w:rFonts w:cs="B Zar" w:hint="cs"/>
                <w:rtl/>
                <w:lang w:bidi="fa-IR"/>
              </w:rPr>
              <w:t xml:space="preserve"> درخواست طرح موضوع در هیأت محترم وزیران برای اتخاذ تصمیم</w:t>
            </w:r>
          </w:p>
        </w:tc>
        <w:tc>
          <w:tcPr>
            <w:tcW w:w="5637" w:type="dxa"/>
          </w:tcPr>
          <w:p w14:paraId="1E55C686" w14:textId="7EA4B315" w:rsidR="0004006D" w:rsidRPr="007D2E5E" w:rsidRDefault="0004006D" w:rsidP="007D2E5E">
            <w:pPr>
              <w:bidi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5- توجیه حقوقی پیشنهاد:</w:t>
            </w:r>
            <w:r w:rsidR="008E3942">
              <w:rPr>
                <w:rFonts w:cs="B Zar" w:hint="cs"/>
                <w:rtl/>
                <w:lang w:bidi="fa-IR"/>
              </w:rPr>
              <w:t xml:space="preserve"> (به شرح پیوست)</w:t>
            </w:r>
          </w:p>
        </w:tc>
      </w:tr>
      <w:tr w:rsidR="0004006D" w:rsidRPr="007D2E5E" w14:paraId="1E55C68A" w14:textId="77777777" w:rsidTr="0004006D">
        <w:tc>
          <w:tcPr>
            <w:tcW w:w="5352" w:type="dxa"/>
          </w:tcPr>
          <w:p w14:paraId="1E55C688" w14:textId="6BE86323" w:rsidR="0004006D" w:rsidRDefault="0004006D" w:rsidP="0004006D">
            <w:pPr>
              <w:bidi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3- نتایج و آثار مورد انتظار:</w:t>
            </w:r>
            <w:r w:rsidR="008E3942">
              <w:rPr>
                <w:rFonts w:cs="B Zar" w:hint="cs"/>
                <w:rtl/>
                <w:lang w:bidi="fa-IR"/>
              </w:rPr>
              <w:t xml:space="preserve"> (به شرح پیوست)</w:t>
            </w:r>
          </w:p>
        </w:tc>
        <w:tc>
          <w:tcPr>
            <w:tcW w:w="5637" w:type="dxa"/>
          </w:tcPr>
          <w:p w14:paraId="1E55C689" w14:textId="77777777" w:rsidR="0004006D" w:rsidRPr="007D2E5E" w:rsidRDefault="0004006D" w:rsidP="007D2E5E">
            <w:pPr>
              <w:bidi/>
              <w:rPr>
                <w:rFonts w:cs="B Zar"/>
                <w:rtl/>
                <w:lang w:bidi="fa-IR"/>
              </w:rPr>
            </w:pPr>
          </w:p>
        </w:tc>
      </w:tr>
    </w:tbl>
    <w:p w14:paraId="1E55C68B" w14:textId="77777777" w:rsidR="0004006D" w:rsidRPr="00114B86" w:rsidRDefault="0004006D">
      <w:pPr>
        <w:bidi/>
        <w:rPr>
          <w:sz w:val="14"/>
          <w:szCs w:val="14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353"/>
        <w:gridCol w:w="7410"/>
      </w:tblGrid>
      <w:tr w:rsidR="0004006D" w:rsidRPr="007D2E5E" w14:paraId="1E55C68D" w14:textId="77777777" w:rsidTr="00125D91">
        <w:tc>
          <w:tcPr>
            <w:tcW w:w="10989" w:type="dxa"/>
            <w:gridSpan w:val="2"/>
          </w:tcPr>
          <w:p w14:paraId="1E55C68C" w14:textId="77777777" w:rsidR="0004006D" w:rsidRPr="007D2E5E" w:rsidRDefault="00FB68CA" w:rsidP="007D2E5E">
            <w:pPr>
              <w:bidi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در صورت وجود </w:t>
            </w:r>
            <w:r w:rsidR="0004006D">
              <w:rPr>
                <w:rFonts w:cs="B Zar" w:hint="cs"/>
                <w:rtl/>
                <w:lang w:bidi="fa-IR"/>
              </w:rPr>
              <w:t xml:space="preserve">هرگونه فایل اعم از تصویر </w:t>
            </w:r>
            <w:r w:rsidR="0004006D"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 w:rsidR="0004006D">
              <w:rPr>
                <w:rFonts w:cs="B Zar" w:hint="cs"/>
                <w:rtl/>
                <w:lang w:bidi="fa-IR"/>
              </w:rPr>
              <w:t xml:space="preserve"> فیلم </w:t>
            </w:r>
            <w:r w:rsidR="0004006D"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 w:rsidR="0004006D">
              <w:rPr>
                <w:rFonts w:cs="B Zar" w:hint="cs"/>
                <w:rtl/>
                <w:lang w:bidi="fa-IR"/>
              </w:rPr>
              <w:t xml:space="preserve"> صدا و مستندات مرتبط به پیشنهاد</w:t>
            </w:r>
            <w:r>
              <w:rPr>
                <w:rFonts w:cs="B Zar" w:hint="cs"/>
                <w:rtl/>
                <w:lang w:bidi="fa-IR"/>
              </w:rPr>
              <w:t>،</w:t>
            </w:r>
            <w:r w:rsidR="0004006D">
              <w:rPr>
                <w:rFonts w:cs="B Zar" w:hint="cs"/>
                <w:rtl/>
                <w:lang w:bidi="fa-IR"/>
              </w:rPr>
              <w:t xml:space="preserve"> به عنوان پیوست ضمیمه گردد.</w:t>
            </w:r>
          </w:p>
        </w:tc>
      </w:tr>
      <w:tr w:rsidR="0004006D" w:rsidRPr="007D2E5E" w14:paraId="1E55C691" w14:textId="77777777" w:rsidTr="00FB68CA">
        <w:tc>
          <w:tcPr>
            <w:tcW w:w="3411" w:type="dxa"/>
            <w:vAlign w:val="center"/>
          </w:tcPr>
          <w:p w14:paraId="1E55C68E" w14:textId="77777777" w:rsidR="0004006D" w:rsidRDefault="00FB68CA" w:rsidP="00460B94">
            <w:pPr>
              <w:bidi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نام‌گذاری و فهرست‌بندی فایل‌های ضمیمه شده:</w:t>
            </w:r>
          </w:p>
        </w:tc>
        <w:tc>
          <w:tcPr>
            <w:tcW w:w="7578" w:type="dxa"/>
          </w:tcPr>
          <w:p w14:paraId="1E55C68F" w14:textId="77777777" w:rsidR="0004006D" w:rsidRDefault="0004006D" w:rsidP="007D2E5E">
            <w:pPr>
              <w:bidi/>
              <w:rPr>
                <w:rFonts w:cs="B Zar"/>
                <w:rtl/>
                <w:lang w:bidi="fa-IR"/>
              </w:rPr>
            </w:pPr>
          </w:p>
          <w:p w14:paraId="1E55C690" w14:textId="77777777" w:rsidR="00FB68CA" w:rsidRPr="007D2E5E" w:rsidRDefault="00FB68CA" w:rsidP="00FB68CA">
            <w:pPr>
              <w:bidi/>
              <w:rPr>
                <w:rFonts w:cs="B Zar"/>
                <w:rtl/>
                <w:lang w:bidi="fa-IR"/>
              </w:rPr>
            </w:pPr>
          </w:p>
        </w:tc>
      </w:tr>
      <w:tr w:rsidR="0004006D" w:rsidRPr="007D2E5E" w14:paraId="1E55C694" w14:textId="77777777" w:rsidTr="00FB68CA">
        <w:tc>
          <w:tcPr>
            <w:tcW w:w="3411" w:type="dxa"/>
            <w:vAlign w:val="center"/>
          </w:tcPr>
          <w:p w14:paraId="1E55C692" w14:textId="77777777" w:rsidR="0004006D" w:rsidRDefault="00713607" w:rsidP="00460B94">
            <w:pPr>
              <w:bidi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تعداد </w:t>
            </w:r>
            <w:r w:rsidR="00FB68CA">
              <w:rPr>
                <w:rFonts w:cs="B Zar" w:hint="cs"/>
                <w:rtl/>
                <w:lang w:bidi="fa-IR"/>
              </w:rPr>
              <w:t xml:space="preserve">فایل‌های </w:t>
            </w:r>
            <w:r w:rsidR="0004006D">
              <w:rPr>
                <w:rFonts w:cs="B Zar" w:hint="cs"/>
                <w:rtl/>
                <w:lang w:bidi="fa-IR"/>
              </w:rPr>
              <w:t>ضمیمه</w:t>
            </w:r>
            <w:r>
              <w:rPr>
                <w:rFonts w:cs="B Zar" w:hint="cs"/>
                <w:rtl/>
                <w:lang w:bidi="fa-IR"/>
              </w:rPr>
              <w:t>:</w:t>
            </w:r>
          </w:p>
        </w:tc>
        <w:tc>
          <w:tcPr>
            <w:tcW w:w="7578" w:type="dxa"/>
          </w:tcPr>
          <w:p w14:paraId="1E55C693" w14:textId="2713B8C0" w:rsidR="0004006D" w:rsidRPr="007D2E5E" w:rsidRDefault="008E3942" w:rsidP="007D2E5E">
            <w:pPr>
              <w:bidi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7 فایل در قالب </w:t>
            </w:r>
            <w:r w:rsidRPr="00063B33">
              <w:rPr>
                <w:rFonts w:asciiTheme="majorBidi" w:hAnsiTheme="majorBidi" w:cstheme="majorBidi"/>
                <w:lang w:bidi="fa-IR"/>
              </w:rPr>
              <w:t>word</w:t>
            </w:r>
            <w:r>
              <w:rPr>
                <w:rFonts w:cs="B Zar" w:hint="cs"/>
                <w:rtl/>
                <w:lang w:bidi="fa-IR"/>
              </w:rPr>
              <w:t>.</w:t>
            </w:r>
          </w:p>
        </w:tc>
      </w:tr>
    </w:tbl>
    <w:p w14:paraId="1E55C695" w14:textId="77777777" w:rsidR="007D2E5E" w:rsidRDefault="007D2E5E" w:rsidP="007D2E5E">
      <w:pPr>
        <w:bidi/>
        <w:spacing w:after="0" w:line="240" w:lineRule="auto"/>
        <w:rPr>
          <w:lang w:bidi="fa-IR"/>
        </w:rPr>
      </w:pPr>
    </w:p>
    <w:sectPr w:rsidR="007D2E5E" w:rsidSect="007D2E5E">
      <w:pgSz w:w="11907" w:h="16839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PT.Nazanin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E5E"/>
    <w:rsid w:val="0004006D"/>
    <w:rsid w:val="000B4F5B"/>
    <w:rsid w:val="0010339F"/>
    <w:rsid w:val="00114B86"/>
    <w:rsid w:val="001A1E28"/>
    <w:rsid w:val="001F1C12"/>
    <w:rsid w:val="00221D96"/>
    <w:rsid w:val="00234CE9"/>
    <w:rsid w:val="002458A9"/>
    <w:rsid w:val="002B45FE"/>
    <w:rsid w:val="002C0BE5"/>
    <w:rsid w:val="002C6DA1"/>
    <w:rsid w:val="00343B2A"/>
    <w:rsid w:val="0036125D"/>
    <w:rsid w:val="003912E9"/>
    <w:rsid w:val="003A4003"/>
    <w:rsid w:val="003E6230"/>
    <w:rsid w:val="00403CF5"/>
    <w:rsid w:val="00460B94"/>
    <w:rsid w:val="00496DA9"/>
    <w:rsid w:val="004E3220"/>
    <w:rsid w:val="004F6621"/>
    <w:rsid w:val="005511F3"/>
    <w:rsid w:val="00571466"/>
    <w:rsid w:val="00586CA2"/>
    <w:rsid w:val="005E2492"/>
    <w:rsid w:val="006417F7"/>
    <w:rsid w:val="00713607"/>
    <w:rsid w:val="00742C6B"/>
    <w:rsid w:val="007629E9"/>
    <w:rsid w:val="007B7D05"/>
    <w:rsid w:val="007D2E5E"/>
    <w:rsid w:val="007E210A"/>
    <w:rsid w:val="00810D46"/>
    <w:rsid w:val="008463E2"/>
    <w:rsid w:val="008E3942"/>
    <w:rsid w:val="00900EF0"/>
    <w:rsid w:val="009253A6"/>
    <w:rsid w:val="00A3129E"/>
    <w:rsid w:val="00A86106"/>
    <w:rsid w:val="00A90B57"/>
    <w:rsid w:val="00B7230E"/>
    <w:rsid w:val="00BC7A6C"/>
    <w:rsid w:val="00BE0248"/>
    <w:rsid w:val="00C178F2"/>
    <w:rsid w:val="00D95D86"/>
    <w:rsid w:val="00DE2968"/>
    <w:rsid w:val="00E979BF"/>
    <w:rsid w:val="00EB41CB"/>
    <w:rsid w:val="00F21DE7"/>
    <w:rsid w:val="00F3592F"/>
    <w:rsid w:val="00FB68CA"/>
    <w:rsid w:val="00FC66AE"/>
    <w:rsid w:val="00FE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5C653"/>
  <w15:docId w15:val="{1EEB2266-FAA4-4EF3-B99F-0F67E68D3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E28"/>
  </w:style>
  <w:style w:type="paragraph" w:styleId="Heading1">
    <w:name w:val="heading 1"/>
    <w:basedOn w:val="Normal"/>
    <w:next w:val="Normal"/>
    <w:link w:val="Heading1Char"/>
    <w:uiPriority w:val="9"/>
    <w:qFormat/>
    <w:rsid w:val="001A1E28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1E28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1E28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1E28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1E28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1E28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1E28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1E28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1E28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1E2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1E2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1E28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1E2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1E28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1E28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1E28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1E28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1E28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A1E28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A1E28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1E28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A1E28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1A1E28"/>
    <w:rPr>
      <w:b/>
      <w:bCs/>
    </w:rPr>
  </w:style>
  <w:style w:type="character" w:styleId="Emphasis">
    <w:name w:val="Emphasis"/>
    <w:uiPriority w:val="20"/>
    <w:qFormat/>
    <w:rsid w:val="001A1E2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1A1E2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A1E2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A1E28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1A1E28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1E28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1E28"/>
    <w:rPr>
      <w:b/>
      <w:bCs/>
      <w:i/>
      <w:iCs/>
    </w:rPr>
  </w:style>
  <w:style w:type="character" w:styleId="SubtleEmphasis">
    <w:name w:val="Subtle Emphasis"/>
    <w:uiPriority w:val="19"/>
    <w:qFormat/>
    <w:rsid w:val="001A1E28"/>
    <w:rPr>
      <w:i/>
      <w:iCs/>
    </w:rPr>
  </w:style>
  <w:style w:type="character" w:styleId="IntenseEmphasis">
    <w:name w:val="Intense Emphasis"/>
    <w:uiPriority w:val="21"/>
    <w:qFormat/>
    <w:rsid w:val="001A1E28"/>
    <w:rPr>
      <w:b/>
      <w:bCs/>
    </w:rPr>
  </w:style>
  <w:style w:type="character" w:styleId="SubtleReference">
    <w:name w:val="Subtle Reference"/>
    <w:uiPriority w:val="31"/>
    <w:qFormat/>
    <w:rsid w:val="001A1E28"/>
    <w:rPr>
      <w:smallCaps/>
    </w:rPr>
  </w:style>
  <w:style w:type="character" w:styleId="IntenseReference">
    <w:name w:val="Intense Reference"/>
    <w:uiPriority w:val="32"/>
    <w:qFormat/>
    <w:rsid w:val="001A1E28"/>
    <w:rPr>
      <w:smallCaps/>
      <w:spacing w:val="5"/>
      <w:u w:val="single"/>
    </w:rPr>
  </w:style>
  <w:style w:type="character" w:styleId="BookTitle">
    <w:name w:val="Book Title"/>
    <w:uiPriority w:val="33"/>
    <w:qFormat/>
    <w:rsid w:val="001A1E28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A1E28"/>
    <w:pPr>
      <w:outlineLvl w:val="9"/>
    </w:pPr>
    <w:rPr>
      <w:lang w:bidi="en-US"/>
    </w:rPr>
  </w:style>
  <w:style w:type="table" w:styleId="TableGrid">
    <w:name w:val="Table Grid"/>
    <w:basedOn w:val="TableNormal"/>
    <w:uiPriority w:val="59"/>
    <w:rsid w:val="007D2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3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2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mousavi</dc:creator>
  <cp:lastModifiedBy>رازق مرادي</cp:lastModifiedBy>
  <cp:revision>2</cp:revision>
  <cp:lastPrinted>2020-11-08T06:50:00Z</cp:lastPrinted>
  <dcterms:created xsi:type="dcterms:W3CDTF">2024-08-14T09:10:00Z</dcterms:created>
  <dcterms:modified xsi:type="dcterms:W3CDTF">2024-08-14T09:10:00Z</dcterms:modified>
</cp:coreProperties>
</file>